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8382" w14:textId="7BA15B05" w:rsidR="00953566" w:rsidRDefault="00953566">
      <w:r>
        <w:rPr>
          <w:noProof/>
        </w:rPr>
        <w:drawing>
          <wp:anchor distT="0" distB="0" distL="114300" distR="114300" simplePos="0" relativeHeight="251658240" behindDoc="0" locked="0" layoutInCell="1" allowOverlap="1" wp14:anchorId="5CA76FB4" wp14:editId="19AE5C37">
            <wp:simplePos x="0" y="0"/>
            <wp:positionH relativeFrom="margin">
              <wp:posOffset>-87630</wp:posOffset>
            </wp:positionH>
            <wp:positionV relativeFrom="margin">
              <wp:posOffset>1061085</wp:posOffset>
            </wp:positionV>
            <wp:extent cx="6374130" cy="6708140"/>
            <wp:effectExtent l="0" t="0" r="762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1.jpg"/>
                    <pic:cNvPicPr/>
                  </pic:nvPicPr>
                  <pic:blipFill rotWithShape="1">
                    <a:blip r:embed="rId8">
                      <a:extLst>
                        <a:ext uri="{28A0092B-C50C-407E-A947-70E740481C1C}">
                          <a14:useLocalDpi xmlns:a14="http://schemas.microsoft.com/office/drawing/2010/main" val="0"/>
                        </a:ext>
                      </a:extLst>
                    </a:blip>
                    <a:srcRect l="5088" r="5233"/>
                    <a:stretch/>
                  </pic:blipFill>
                  <pic:spPr bwMode="auto">
                    <a:xfrm>
                      <a:off x="0" y="0"/>
                      <a:ext cx="6374130" cy="6708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053">
        <w:br w:type="page"/>
      </w:r>
      <w:r>
        <w:lastRenderedPageBreak/>
        <w:br/>
      </w:r>
    </w:p>
    <w:tbl>
      <w:tblPr>
        <w:tblStyle w:val="TableGrid"/>
        <w:tblpPr w:leftFromText="180" w:rightFromText="180" w:vertAnchor="text" w:horzAnchor="margin" w:tblpY="-277"/>
        <w:tblW w:w="0" w:type="auto"/>
        <w:tblLook w:val="04A0" w:firstRow="1" w:lastRow="0" w:firstColumn="1" w:lastColumn="0" w:noHBand="0" w:noVBand="1"/>
      </w:tblPr>
      <w:tblGrid>
        <w:gridCol w:w="9350"/>
      </w:tblGrid>
      <w:tr w:rsidR="004B457D" w14:paraId="3943658D" w14:textId="77777777" w:rsidTr="004B457D">
        <w:tc>
          <w:tcPr>
            <w:tcW w:w="9350" w:type="dxa"/>
          </w:tcPr>
          <w:p w14:paraId="0B6B9518" w14:textId="4C89FEB5" w:rsidR="004B457D" w:rsidRDefault="004B457D" w:rsidP="004B457D">
            <w:pPr>
              <w:jc w:val="center"/>
              <w:rPr>
                <w:b/>
                <w:bCs/>
              </w:rPr>
            </w:pPr>
            <w:r w:rsidRPr="00450AE8">
              <w:rPr>
                <w:b/>
                <w:bCs/>
              </w:rPr>
              <w:t>CHRISTIAN’S IDENTITY AND POSITION IN CHRIST</w:t>
            </w:r>
          </w:p>
        </w:tc>
      </w:tr>
    </w:tbl>
    <w:p w14:paraId="366AFDE6" w14:textId="60852AA0" w:rsidR="00BD716A" w:rsidRPr="00450AE8" w:rsidRDefault="00BD716A" w:rsidP="00BD716A">
      <w:pPr>
        <w:rPr>
          <w:b/>
          <w:bCs/>
        </w:rPr>
      </w:pPr>
      <w:r w:rsidRPr="00450AE8">
        <w:rPr>
          <w:b/>
          <w:bCs/>
        </w:rPr>
        <w:t>OBJECTIVES</w:t>
      </w:r>
    </w:p>
    <w:p w14:paraId="7A920C91" w14:textId="6FC1392D" w:rsidR="00BD716A" w:rsidRPr="00450AE8" w:rsidRDefault="00BD716A" w:rsidP="00BD716A">
      <w:r w:rsidRPr="00450AE8">
        <w:t xml:space="preserve">Students will learn “what identifies with a believer?”  Receiving salvation through Lordship of Jesus Christ allow one to reap the benefits of that relationship.  It includes our identity and position in Christ.  Students will have a greater understanding and recognition of their ‘sonship’ in Christ as an heir, a </w:t>
      </w:r>
      <w:proofErr w:type="gramStart"/>
      <w:r w:rsidRPr="00450AE8">
        <w:t>child</w:t>
      </w:r>
      <w:proofErr w:type="gramEnd"/>
      <w:r w:rsidRPr="00450AE8">
        <w:t xml:space="preserve"> and a friend of God. We are called to be priests and kings to reign with Christ.</w:t>
      </w:r>
    </w:p>
    <w:p w14:paraId="22C43DEB" w14:textId="62BB799E" w:rsidR="00BD716A" w:rsidRPr="00450AE8" w:rsidRDefault="00BD716A" w:rsidP="00BD716A">
      <w:pPr>
        <w:rPr>
          <w:b/>
          <w:bCs/>
        </w:rPr>
      </w:pPr>
      <w:r w:rsidRPr="00450AE8">
        <w:rPr>
          <w:b/>
          <w:bCs/>
        </w:rPr>
        <w:t>MAIN OUTLINE</w:t>
      </w:r>
    </w:p>
    <w:p w14:paraId="11694AFF" w14:textId="77777777" w:rsidR="00450AE8" w:rsidRPr="00450AE8" w:rsidRDefault="00BD716A" w:rsidP="00450AE8">
      <w:pPr>
        <w:rPr>
          <w:b/>
          <w:bCs/>
        </w:rPr>
      </w:pPr>
      <w:r w:rsidRPr="00450AE8">
        <w:rPr>
          <w:b/>
          <w:bCs/>
        </w:rPr>
        <w:t>A.  Identity and Position in Christ</w:t>
      </w:r>
    </w:p>
    <w:p w14:paraId="2835D5E6" w14:textId="48C7E064" w:rsidR="00450AE8" w:rsidRDefault="00450AE8" w:rsidP="00450AE8">
      <w:pPr>
        <w:pBdr>
          <w:top w:val="nil"/>
          <w:left w:val="nil"/>
          <w:bottom w:val="nil"/>
          <w:right w:val="nil"/>
          <w:between w:val="nil"/>
        </w:pBdr>
        <w:suppressAutoHyphens/>
        <w:spacing w:after="0" w:line="240" w:lineRule="auto"/>
        <w:ind w:leftChars="-1" w:hangingChars="1" w:hanging="2"/>
        <w:textDirection w:val="btLr"/>
        <w:textAlignment w:val="top"/>
        <w:outlineLvl w:val="0"/>
      </w:pPr>
      <w:r w:rsidRPr="00450AE8">
        <w:t xml:space="preserve">1. </w:t>
      </w:r>
      <w:r w:rsidRPr="00450AE8">
        <w:rPr>
          <w:b/>
          <w:bCs/>
        </w:rPr>
        <w:t>New</w:t>
      </w:r>
      <w:r w:rsidR="00BD716A" w:rsidRPr="00450AE8">
        <w:rPr>
          <w:b/>
          <w:bCs/>
        </w:rPr>
        <w:t xml:space="preserve"> Creatures</w:t>
      </w:r>
      <w:r w:rsidR="00BD716A" w:rsidRPr="00450AE8">
        <w:t xml:space="preserve"> (2 Cor. 5:17).</w:t>
      </w:r>
      <w:r w:rsidRPr="00450AE8">
        <w:t xml:space="preserve"> </w:t>
      </w:r>
      <w:r>
        <w:t xml:space="preserve"> The new creation, All new in Jesus Christ.</w:t>
      </w:r>
    </w:p>
    <w:p w14:paraId="36F83831" w14:textId="77777777" w:rsidR="00450AE8" w:rsidRPr="00450AE8" w:rsidRDefault="00450AE8" w:rsidP="00450AE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Calibri" w:eastAsia="Calibri" w:hAnsi="Calibri" w:cs="Calibri"/>
          <w:color w:val="000000"/>
          <w:position w:val="-1"/>
          <w:lang w:val="en-US"/>
        </w:rPr>
      </w:pPr>
    </w:p>
    <w:p w14:paraId="5FD9FCE6" w14:textId="77777777" w:rsidR="00450AE8" w:rsidRDefault="00BD716A" w:rsidP="00450AE8">
      <w:pPr>
        <w:rPr>
          <w:b/>
          <w:bCs/>
        </w:rPr>
      </w:pPr>
      <w:r w:rsidRPr="00450AE8">
        <w:t xml:space="preserve">2. </w:t>
      </w:r>
      <w:r w:rsidRPr="00450AE8">
        <w:rPr>
          <w:b/>
          <w:bCs/>
        </w:rPr>
        <w:t>A Child of God</w:t>
      </w:r>
      <w:r w:rsidRPr="00450AE8">
        <w:t xml:space="preserve"> (John 1:12; Gal. 3:26)</w:t>
      </w:r>
      <w:r w:rsidR="00450AE8">
        <w:t xml:space="preserve">. </w:t>
      </w:r>
      <w:r w:rsidR="00450AE8" w:rsidRPr="00450AE8">
        <w:t>Sonship is not based on what we do or not do, is it based solely on God’s grace and his righteousness to call us His own sons.</w:t>
      </w:r>
    </w:p>
    <w:p w14:paraId="2814D037" w14:textId="27A8068D" w:rsidR="00BD716A" w:rsidRPr="00450AE8" w:rsidRDefault="00BD716A" w:rsidP="00450AE8">
      <w:pPr>
        <w:rPr>
          <w:b/>
          <w:bCs/>
        </w:rPr>
      </w:pPr>
      <w:r w:rsidRPr="00450AE8">
        <w:t xml:space="preserve">3. </w:t>
      </w:r>
      <w:r w:rsidRPr="00450AE8">
        <w:rPr>
          <w:b/>
          <w:bCs/>
        </w:rPr>
        <w:t>Friend of God</w:t>
      </w:r>
      <w:r w:rsidRPr="00450AE8">
        <w:t xml:space="preserve"> (John 15:15)</w:t>
      </w:r>
      <w:r w:rsidR="00450AE8">
        <w:t xml:space="preserve">. </w:t>
      </w:r>
      <w:r w:rsidR="00450AE8" w:rsidRPr="00450AE8">
        <w:t>I will not call you servants--I will call you friends. What are friends for?</w:t>
      </w:r>
    </w:p>
    <w:p w14:paraId="350122F4" w14:textId="23D71DCD" w:rsidR="00BD716A" w:rsidRPr="00450AE8" w:rsidRDefault="00BD716A" w:rsidP="00450AE8">
      <w:r w:rsidRPr="00450AE8">
        <w:t xml:space="preserve">4. </w:t>
      </w:r>
      <w:r w:rsidRPr="00450AE8">
        <w:rPr>
          <w:b/>
          <w:bCs/>
        </w:rPr>
        <w:t>Temporary resident on earth</w:t>
      </w:r>
      <w:r w:rsidRPr="00450AE8">
        <w:t xml:space="preserve"> (Heb. 11:13) – no one lives forever.  </w:t>
      </w:r>
    </w:p>
    <w:p w14:paraId="4A8E341A" w14:textId="4E684F79" w:rsidR="00BD716A" w:rsidRPr="00450AE8" w:rsidRDefault="00BD716A" w:rsidP="00450AE8">
      <w:pPr>
        <w:rPr>
          <w:b/>
          <w:bCs/>
        </w:rPr>
      </w:pPr>
      <w:r w:rsidRPr="00450AE8">
        <w:t xml:space="preserve">5. </w:t>
      </w:r>
      <w:r w:rsidRPr="00450AE8">
        <w:rPr>
          <w:b/>
          <w:bCs/>
        </w:rPr>
        <w:t>We are Disciple/Follower of Christ</w:t>
      </w:r>
      <w:r w:rsidR="00450AE8">
        <w:rPr>
          <w:b/>
          <w:bCs/>
        </w:rPr>
        <w:t xml:space="preserve">. </w:t>
      </w:r>
      <w:r w:rsidR="00450AE8" w:rsidRPr="00450AE8">
        <w:t>A disciple is a learner or a follower of somebody.</w:t>
      </w:r>
    </w:p>
    <w:p w14:paraId="7EC7FDE8" w14:textId="26B322A3" w:rsidR="00BD716A" w:rsidRPr="00450AE8" w:rsidRDefault="00BD716A" w:rsidP="00450AE8">
      <w:r w:rsidRPr="00450AE8">
        <w:t xml:space="preserve">6. </w:t>
      </w:r>
      <w:r w:rsidRPr="00BD7D57">
        <w:rPr>
          <w:b/>
          <w:bCs/>
        </w:rPr>
        <w:t>Marks of a Disciple</w:t>
      </w:r>
      <w:r w:rsidR="00450AE8" w:rsidRPr="00BD7D57">
        <w:rPr>
          <w:b/>
          <w:bCs/>
        </w:rPr>
        <w:t>.</w:t>
      </w:r>
      <w:r w:rsidR="00450AE8">
        <w:t xml:space="preserve">  (John 13:35)</w:t>
      </w:r>
      <w:r w:rsidR="00BD7D57">
        <w:t>,</w:t>
      </w:r>
      <w:r w:rsidR="00450AE8">
        <w:t xml:space="preserve"> (John 8:31) (Luke 14:26)</w:t>
      </w:r>
      <w:r w:rsidR="00BD7D57">
        <w:t>,</w:t>
      </w:r>
      <w:r w:rsidR="00450AE8">
        <w:t xml:space="preserve"> if we are bearing fruit.</w:t>
      </w:r>
    </w:p>
    <w:p w14:paraId="611C8008" w14:textId="0C997102" w:rsidR="00BD716A" w:rsidRPr="00BD7D57" w:rsidRDefault="00BD716A" w:rsidP="00BD7D57">
      <w:r w:rsidRPr="00450AE8">
        <w:t>7</w:t>
      </w:r>
      <w:r w:rsidRPr="00BD7D57">
        <w:rPr>
          <w:b/>
          <w:bCs/>
        </w:rPr>
        <w:t>.  We are the Branches</w:t>
      </w:r>
      <w:r w:rsidR="00BD7D57" w:rsidRPr="00BD7D57">
        <w:t>. We are called to stay connected to Jesus (Vine) (John 15:5)</w:t>
      </w:r>
      <w:r w:rsidR="00BD7D57">
        <w:t>,</w:t>
      </w:r>
      <w:r w:rsidR="00BD7D57" w:rsidRPr="00BD7D57">
        <w:t xml:space="preserve"> </w:t>
      </w:r>
      <w:r w:rsidR="00BD7D57">
        <w:t>(</w:t>
      </w:r>
      <w:r w:rsidR="00BD7D57" w:rsidRPr="00BD7D57">
        <w:t>(John 15:16)</w:t>
      </w:r>
      <w:r w:rsidR="00BD7D57">
        <w:t>.</w:t>
      </w:r>
      <w:r w:rsidR="00BD7D57" w:rsidRPr="00BD7D57">
        <w:tab/>
      </w:r>
    </w:p>
    <w:p w14:paraId="6771993F" w14:textId="7591107F" w:rsidR="00BD716A" w:rsidRPr="00450AE8" w:rsidRDefault="00BD716A" w:rsidP="00BD7D57">
      <w:r w:rsidRPr="00450AE8">
        <w:t xml:space="preserve">8.  </w:t>
      </w:r>
      <w:r w:rsidRPr="00BD7D57">
        <w:rPr>
          <w:b/>
          <w:bCs/>
        </w:rPr>
        <w:t>God’s workmanship (Eph. 2:10)</w:t>
      </w:r>
      <w:r w:rsidR="00BD7D57">
        <w:rPr>
          <w:b/>
          <w:bCs/>
        </w:rPr>
        <w:t>.</w:t>
      </w:r>
    </w:p>
    <w:p w14:paraId="0151F27E" w14:textId="77777777" w:rsidR="00BD716A" w:rsidRPr="00450AE8" w:rsidRDefault="00BD716A" w:rsidP="00BD7D57">
      <w:r w:rsidRPr="00450AE8">
        <w:t xml:space="preserve">9.  </w:t>
      </w:r>
      <w:r w:rsidRPr="00BD7D57">
        <w:rPr>
          <w:b/>
          <w:bCs/>
        </w:rPr>
        <w:t>Ambassadors of Christ- personal representatives of Christ (2 Cor. 5:20)</w:t>
      </w:r>
    </w:p>
    <w:p w14:paraId="3C66AF28" w14:textId="12FEE737" w:rsidR="00BD716A" w:rsidRPr="00450AE8" w:rsidRDefault="00BD716A" w:rsidP="00BD7D57">
      <w:r w:rsidRPr="00450AE8">
        <w:t xml:space="preserve">10. </w:t>
      </w:r>
      <w:r w:rsidRPr="00BD7D57">
        <w:rPr>
          <w:b/>
          <w:bCs/>
        </w:rPr>
        <w:t>Salt of the earth (Matthew 5:13)</w:t>
      </w:r>
      <w:r w:rsidR="00BD7D57" w:rsidRPr="00BD7D57">
        <w:rPr>
          <w:b/>
          <w:bCs/>
        </w:rPr>
        <w:t>.</w:t>
      </w:r>
      <w:r w:rsidR="00BD7D57" w:rsidRPr="00BD7D57">
        <w:t xml:space="preserve"> The Christian’s task is to be the salt of society, preserving, reconciling, adding taste, giving meaning where there is no meaning, giving hope where there is no hope. It is about the quality of life.</w:t>
      </w:r>
    </w:p>
    <w:p w14:paraId="2621D847" w14:textId="1FB97977" w:rsidR="00BD716A" w:rsidRPr="00BD7D57" w:rsidRDefault="00BD716A" w:rsidP="00BD7D57">
      <w:pPr>
        <w:rPr>
          <w:b/>
          <w:bCs/>
        </w:rPr>
      </w:pPr>
      <w:r w:rsidRPr="00450AE8">
        <w:t xml:space="preserve">11. </w:t>
      </w:r>
      <w:r w:rsidRPr="00BD7D57">
        <w:rPr>
          <w:b/>
          <w:bCs/>
        </w:rPr>
        <w:t>Light of the earth (Matthew 5:14)</w:t>
      </w:r>
      <w:r w:rsidR="00BD7D57">
        <w:rPr>
          <w:b/>
          <w:bCs/>
        </w:rPr>
        <w:t xml:space="preserve">. </w:t>
      </w:r>
      <w:r w:rsidR="00BD7D57" w:rsidRPr="00BD7D57">
        <w:t>Christians are to be torch bearers in a dark world.</w:t>
      </w:r>
    </w:p>
    <w:p w14:paraId="16A6A6C8" w14:textId="6B35FACA" w:rsidR="00BD716A" w:rsidRPr="00BD7D57" w:rsidRDefault="00BD716A" w:rsidP="00BD7D57">
      <w:pPr>
        <w:rPr>
          <w:b/>
          <w:bCs/>
        </w:rPr>
      </w:pPr>
      <w:r w:rsidRPr="00BD7D57">
        <w:rPr>
          <w:b/>
          <w:bCs/>
        </w:rPr>
        <w:t>12. Body of Christ (Romans 12:5)</w:t>
      </w:r>
      <w:r w:rsidR="00BD7D57" w:rsidRPr="00BD7D57">
        <w:rPr>
          <w:b/>
          <w:bCs/>
        </w:rPr>
        <w:t xml:space="preserve">. </w:t>
      </w:r>
      <w:r w:rsidR="00BD7D57" w:rsidRPr="00BD7D57">
        <w:t>This means each Christian is an equal part of the body of Christ</w:t>
      </w:r>
      <w:r w:rsidR="00BD7D57">
        <w:t>.</w:t>
      </w:r>
    </w:p>
    <w:p w14:paraId="1BBD7244" w14:textId="26DA82E5" w:rsidR="00BD716A" w:rsidRPr="00BD7D57" w:rsidRDefault="00BD716A" w:rsidP="00BD7D57">
      <w:r w:rsidRPr="00BD7D57">
        <w:rPr>
          <w:b/>
          <w:bCs/>
        </w:rPr>
        <w:t>13. Saints (1 Cor. 1:2</w:t>
      </w:r>
      <w:r w:rsidRPr="00BD7D57">
        <w:t>)</w:t>
      </w:r>
      <w:r w:rsidR="00BD7D57" w:rsidRPr="00BD7D57">
        <w:t>. This word means "holy, pure, consecrated to God" and carries the idea of one who has be cleansed and set apart for God's purposes.</w:t>
      </w:r>
    </w:p>
    <w:p w14:paraId="189F7915" w14:textId="4AB011F0" w:rsidR="00BD716A" w:rsidRPr="00BD7D57" w:rsidRDefault="00BD716A" w:rsidP="00BD7D57">
      <w:r w:rsidRPr="00450AE8">
        <w:t xml:space="preserve">14. </w:t>
      </w:r>
      <w:r w:rsidRPr="00BD7D57">
        <w:rPr>
          <w:b/>
          <w:bCs/>
        </w:rPr>
        <w:t>Right Standing with Christ</w:t>
      </w:r>
      <w:r w:rsidR="00BD7D57" w:rsidRPr="00BD7D57">
        <w:rPr>
          <w:b/>
          <w:bCs/>
        </w:rPr>
        <w:t>.</w:t>
      </w:r>
      <w:r w:rsidR="00BD7D57">
        <w:rPr>
          <w:b/>
          <w:bCs/>
        </w:rPr>
        <w:t xml:space="preserve"> </w:t>
      </w:r>
      <w:r w:rsidR="00BD7D57" w:rsidRPr="00BD7D57">
        <w:t>Chosen generation (1 Peter 2:9, 2 Thess. 2:13).  A royal priesthood</w:t>
      </w:r>
      <w:r w:rsidR="00BD7D57">
        <w:t>.</w:t>
      </w:r>
    </w:p>
    <w:p w14:paraId="724B7B53" w14:textId="29191BBD" w:rsidR="00BD716A" w:rsidRPr="00450AE8" w:rsidRDefault="00BD716A" w:rsidP="00BD7D57">
      <w:r w:rsidRPr="00450AE8">
        <w:t>15.</w:t>
      </w:r>
      <w:r w:rsidRPr="00BD7D57">
        <w:rPr>
          <w:b/>
          <w:bCs/>
        </w:rPr>
        <w:t xml:space="preserve"> Living Stones (1 Peter 2:5)</w:t>
      </w:r>
      <w:r w:rsidR="00BD7D57">
        <w:t xml:space="preserve">. </w:t>
      </w:r>
      <w:r w:rsidR="00BD7D57" w:rsidRPr="00BD7D57">
        <w:t xml:space="preserve">"A living stone" refers to having the life and power of God in us.  </w:t>
      </w:r>
    </w:p>
    <w:p w14:paraId="126093F3" w14:textId="77777777" w:rsidR="00BD716A" w:rsidRPr="00450AE8" w:rsidRDefault="00BD716A" w:rsidP="00BD7D57">
      <w:r w:rsidRPr="00450AE8">
        <w:t xml:space="preserve">16. </w:t>
      </w:r>
      <w:r w:rsidRPr="00BD7D57">
        <w:rPr>
          <w:b/>
          <w:bCs/>
        </w:rPr>
        <w:t>Temple of God (1 Cor. 3:16)</w:t>
      </w:r>
      <w:r w:rsidRPr="00450AE8">
        <w:t xml:space="preserve">   You are the temple of the Holy Spirit.</w:t>
      </w:r>
    </w:p>
    <w:p w14:paraId="265B0B25" w14:textId="77777777" w:rsidR="00BD716A" w:rsidRPr="00BD7D57" w:rsidRDefault="00BD716A" w:rsidP="00BD7D57">
      <w:pPr>
        <w:rPr>
          <w:b/>
          <w:bCs/>
        </w:rPr>
      </w:pPr>
      <w:r w:rsidRPr="00450AE8">
        <w:t>17</w:t>
      </w:r>
      <w:r w:rsidRPr="00BD7D57">
        <w:rPr>
          <w:b/>
          <w:bCs/>
        </w:rPr>
        <w:t>. Partaker (companion) of His heavenly calling</w:t>
      </w:r>
    </w:p>
    <w:p w14:paraId="61E809E0" w14:textId="196E8913" w:rsidR="00CC16FD" w:rsidRDefault="000B309B" w:rsidP="00BD716A">
      <w:r>
        <w:br/>
      </w:r>
      <w:r>
        <w:br/>
      </w:r>
      <w:r w:rsidR="00BD716A" w:rsidRPr="00450AE8">
        <w:t xml:space="preserve">  </w:t>
      </w:r>
      <w:r w:rsidR="00BD716A" w:rsidRPr="00450AE8">
        <w:tab/>
      </w:r>
    </w:p>
    <w:p w14:paraId="1C850D76" w14:textId="77777777" w:rsidR="00CC16FD" w:rsidRDefault="00BD716A" w:rsidP="00BD716A">
      <w:r w:rsidRPr="00450AE8">
        <w:rPr>
          <w:b/>
          <w:bCs/>
        </w:rPr>
        <w:lastRenderedPageBreak/>
        <w:t>B.  WHAT CHRISTIANS POSSESS?</w:t>
      </w:r>
    </w:p>
    <w:p w14:paraId="73DE03E2" w14:textId="77777777" w:rsidR="00CC16FD" w:rsidRDefault="00BD716A" w:rsidP="00BD716A">
      <w:r w:rsidRPr="00450AE8">
        <w:t>1.  The Spirit of God (1 Cor. 2:12)</w:t>
      </w:r>
    </w:p>
    <w:p w14:paraId="21BCB733" w14:textId="4CBC6E3D" w:rsidR="00BD716A" w:rsidRPr="00450AE8" w:rsidRDefault="00BD716A" w:rsidP="00BD716A">
      <w:r w:rsidRPr="00450AE8">
        <w:t>2.  The mind of Christ (1 Cor. 2:16)</w:t>
      </w:r>
    </w:p>
    <w:p w14:paraId="5FCCF159" w14:textId="77777777" w:rsidR="00BD716A" w:rsidRPr="00450AE8" w:rsidRDefault="00BD716A" w:rsidP="00BD716A">
      <w:r w:rsidRPr="00450AE8">
        <w:t>3.  Every spiritual blessing in the heavenly places in Christ Jesus (Eph. 1:3)</w:t>
      </w:r>
    </w:p>
    <w:p w14:paraId="5453CAA8" w14:textId="77777777" w:rsidR="00BD716A" w:rsidRPr="00450AE8" w:rsidRDefault="00BD716A" w:rsidP="00BD716A">
      <w:r w:rsidRPr="00450AE8">
        <w:tab/>
        <w:t>Examples of Blessing:</w:t>
      </w:r>
    </w:p>
    <w:p w14:paraId="2D927B61" w14:textId="77777777" w:rsidR="00BD716A" w:rsidRPr="00450AE8" w:rsidRDefault="00BD716A" w:rsidP="00BD716A">
      <w:r w:rsidRPr="00450AE8">
        <w:tab/>
        <w:t>- Our calling</w:t>
      </w:r>
    </w:p>
    <w:p w14:paraId="679404BD" w14:textId="77777777" w:rsidR="00BD716A" w:rsidRPr="00450AE8" w:rsidRDefault="00BD716A" w:rsidP="00BD716A">
      <w:r w:rsidRPr="00450AE8">
        <w:tab/>
        <w:t>- Power for daily living (through the Holy Spirit)</w:t>
      </w:r>
    </w:p>
    <w:p w14:paraId="3486B1F5" w14:textId="77777777" w:rsidR="00BD716A" w:rsidRPr="00450AE8" w:rsidRDefault="00BD716A" w:rsidP="00BD716A">
      <w:r w:rsidRPr="00450AE8">
        <w:tab/>
        <w:t>- Daily provisions</w:t>
      </w:r>
    </w:p>
    <w:p w14:paraId="2E65E20A" w14:textId="77777777" w:rsidR="00BD716A" w:rsidRPr="00450AE8" w:rsidRDefault="00BD716A" w:rsidP="00BD716A">
      <w:r w:rsidRPr="00450AE8">
        <w:t>4.  Access to the Father thru the Holy Spirit (Eph. 2:18, Heb. 4:16)</w:t>
      </w:r>
    </w:p>
    <w:p w14:paraId="159D71E7" w14:textId="77777777" w:rsidR="00BD716A" w:rsidRPr="00450AE8" w:rsidRDefault="00BD716A" w:rsidP="00BD716A">
      <w:r w:rsidRPr="00450AE8">
        <w:t>5.  The righteousness of God (2 Cor. 5:21)</w:t>
      </w:r>
    </w:p>
    <w:p w14:paraId="54275D58" w14:textId="77777777" w:rsidR="00BD716A" w:rsidRPr="00450AE8" w:rsidRDefault="00BD716A" w:rsidP="00BD716A">
      <w:r w:rsidRPr="00450AE8">
        <w:t xml:space="preserve">6.  Power, </w:t>
      </w:r>
      <w:proofErr w:type="gramStart"/>
      <w:r w:rsidRPr="00450AE8">
        <w:t>love</w:t>
      </w:r>
      <w:proofErr w:type="gramEnd"/>
      <w:r w:rsidRPr="00450AE8">
        <w:t xml:space="preserve"> and sound mind</w:t>
      </w:r>
    </w:p>
    <w:p w14:paraId="0534DC2D" w14:textId="77777777" w:rsidR="00BD716A" w:rsidRPr="00450AE8" w:rsidRDefault="00BD716A" w:rsidP="00BD716A"/>
    <w:p w14:paraId="57EF70B4" w14:textId="77777777" w:rsidR="00BD716A" w:rsidRPr="00450AE8" w:rsidRDefault="00BD716A" w:rsidP="00BD716A">
      <w:pPr>
        <w:rPr>
          <w:b/>
          <w:bCs/>
        </w:rPr>
      </w:pPr>
      <w:r w:rsidRPr="00450AE8">
        <w:rPr>
          <w:b/>
          <w:bCs/>
        </w:rPr>
        <w:t>C.  CHRISTIAN’S NEW WAY OF LIFE</w:t>
      </w:r>
    </w:p>
    <w:p w14:paraId="45C73AFD" w14:textId="77777777" w:rsidR="00BD716A" w:rsidRPr="00450AE8" w:rsidRDefault="00BD716A" w:rsidP="00BD716A">
      <w:r w:rsidRPr="00450AE8">
        <w:t>1.  Living a holy, sanctified, and honorable life (Eph. 1:4)</w:t>
      </w:r>
    </w:p>
    <w:p w14:paraId="072EDBD2" w14:textId="77777777" w:rsidR="00BD716A" w:rsidRPr="00450AE8" w:rsidRDefault="00BD716A" w:rsidP="00BD716A">
      <w:r w:rsidRPr="00450AE8">
        <w:t xml:space="preserve">2.  Living by Faith (Gal. 2:20)- standing on the word </w:t>
      </w:r>
      <w:proofErr w:type="gramStart"/>
      <w:r w:rsidRPr="00450AE8">
        <w:t>in the midst of</w:t>
      </w:r>
      <w:proofErr w:type="gramEnd"/>
      <w:r w:rsidRPr="00450AE8">
        <w:t xml:space="preserve"> situations</w:t>
      </w:r>
    </w:p>
    <w:p w14:paraId="2BB3CDF3" w14:textId="77777777" w:rsidR="00BD716A" w:rsidRPr="00450AE8" w:rsidRDefault="00BD716A" w:rsidP="00BD716A">
      <w:r w:rsidRPr="00450AE8">
        <w:t>3.  For God – fear of God resulting into a changed lifestyle - (2 Cor. 5:15)</w:t>
      </w:r>
    </w:p>
    <w:p w14:paraId="2BF0A1C5" w14:textId="0AC2B074" w:rsidR="00BD716A" w:rsidRPr="00450AE8" w:rsidRDefault="000B309B" w:rsidP="00BD716A">
      <w:pPr>
        <w:rPr>
          <w:b/>
          <w:bCs/>
        </w:rPr>
      </w:pPr>
      <w:r>
        <w:rPr>
          <w:b/>
          <w:bCs/>
          <w:noProof/>
        </w:rPr>
        <mc:AlternateContent>
          <mc:Choice Requires="wps">
            <w:drawing>
              <wp:anchor distT="0" distB="0" distL="114300" distR="114300" simplePos="0" relativeHeight="251661312" behindDoc="1" locked="0" layoutInCell="1" allowOverlap="1" wp14:anchorId="28E1F9E2" wp14:editId="39F642FE">
                <wp:simplePos x="0" y="0"/>
                <wp:positionH relativeFrom="column">
                  <wp:posOffset>309245</wp:posOffset>
                </wp:positionH>
                <wp:positionV relativeFrom="paragraph">
                  <wp:posOffset>262890</wp:posOffset>
                </wp:positionV>
                <wp:extent cx="52387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2387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AF301" id="Rectangle 4" o:spid="_x0000_s1026" style="position:absolute;margin-left:24.35pt;margin-top:20.7pt;width:412.5pt;height:1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" fillcolor="white [3201]" strokecolor="black [3213]" strokeweight="1pt"/>
            </w:pict>
          </mc:Fallback>
        </mc:AlternateContent>
      </w:r>
    </w:p>
    <w:p w14:paraId="497AC8C6" w14:textId="5F423A47" w:rsidR="00BD716A" w:rsidRPr="00450AE8" w:rsidRDefault="00BD716A" w:rsidP="00211E10">
      <w:pPr>
        <w:jc w:val="center"/>
        <w:rPr>
          <w:b/>
          <w:bCs/>
        </w:rPr>
      </w:pPr>
      <w:r w:rsidRPr="00450AE8">
        <w:rPr>
          <w:b/>
          <w:bCs/>
        </w:rPr>
        <w:t>CONCLUSION &amp; APPLICATION</w:t>
      </w:r>
    </w:p>
    <w:p w14:paraId="598C032D" w14:textId="02F98994" w:rsidR="00BD716A" w:rsidRPr="00450AE8" w:rsidRDefault="00BD716A" w:rsidP="00BD716A">
      <w:r w:rsidRPr="00450AE8">
        <w:t xml:space="preserve">No matter what people tells you, you are a child of God and a </w:t>
      </w:r>
      <w:r w:rsidR="0099534B" w:rsidRPr="00450AE8">
        <w:t>joint heir</w:t>
      </w:r>
      <w:r w:rsidRPr="00450AE8">
        <w:t xml:space="preserve"> with Jesus.  Therefore, Abraham’s blessings are yours.  Your identity is hinged on your creation – when God created you, He created male and female.  You are created to reign on the earth; to have dominion on all things except fellow human beings.  You are unique creations by God; His own masterpiece and begotten out of His love.  You are His greatest purchase that ever happened so you can be assured of an eternal life in Him as you surrender your life with the master Savior.  </w:t>
      </w:r>
      <w:r w:rsidR="0099534B" w:rsidRPr="00450AE8">
        <w:t>Let us</w:t>
      </w:r>
      <w:r w:rsidRPr="00450AE8">
        <w:t xml:space="preserve"> live with that identify and call others who have not known the Jesus yet.</w:t>
      </w:r>
    </w:p>
    <w:p w14:paraId="6B62B481" w14:textId="77777777" w:rsidR="00BD716A" w:rsidRPr="00450AE8" w:rsidRDefault="00BD716A" w:rsidP="00BD716A"/>
    <w:p w14:paraId="44B3ACED" w14:textId="77777777" w:rsidR="00BD716A" w:rsidRPr="00450AE8" w:rsidRDefault="00BD716A" w:rsidP="00BD716A">
      <w:pPr>
        <w:rPr>
          <w:b/>
          <w:bCs/>
        </w:rPr>
      </w:pPr>
      <w:r w:rsidRPr="00450AE8">
        <w:rPr>
          <w:b/>
          <w:bCs/>
        </w:rPr>
        <w:t>REFERENCES</w:t>
      </w:r>
    </w:p>
    <w:p w14:paraId="16B545CF" w14:textId="77777777" w:rsidR="00BD716A" w:rsidRPr="00450AE8" w:rsidRDefault="00BD716A" w:rsidP="00BD716A">
      <w:r w:rsidRPr="00450AE8">
        <w:t>Matthew Henry’s Commentary on the Whole Bible</w:t>
      </w:r>
    </w:p>
    <w:p w14:paraId="4343C9FA" w14:textId="77777777" w:rsidR="00BD716A" w:rsidRPr="00450AE8" w:rsidRDefault="00BD716A" w:rsidP="00BD716A">
      <w:r w:rsidRPr="00450AE8">
        <w:t>The Bible Exposition Commentary</w:t>
      </w:r>
    </w:p>
    <w:p w14:paraId="1AA84301" w14:textId="77777777" w:rsidR="00BD716A" w:rsidRPr="00450AE8" w:rsidRDefault="00BD716A" w:rsidP="00BD716A">
      <w:r w:rsidRPr="00450AE8">
        <w:t>The Nelson Study Bible- NKJV</w:t>
      </w:r>
    </w:p>
    <w:p w14:paraId="441F4645" w14:textId="77777777" w:rsidR="00BD716A" w:rsidRPr="00450AE8" w:rsidRDefault="00BD716A" w:rsidP="00BD716A">
      <w:r w:rsidRPr="00450AE8">
        <w:t>Rick Warren, The Purpose Driven Life</w:t>
      </w:r>
    </w:p>
    <w:p w14:paraId="21585595" w14:textId="124E19D1" w:rsidR="00BD716A" w:rsidRDefault="00BD716A" w:rsidP="00BD716A">
      <w:r w:rsidRPr="00450AE8">
        <w:t xml:space="preserve">Bruce Wilkinson, The Secrets of the Vine </w:t>
      </w:r>
    </w:p>
    <w:p w14:paraId="58098263" w14:textId="383A3102" w:rsidR="00911B02" w:rsidRDefault="00911B02" w:rsidP="00BD716A"/>
    <w:tbl>
      <w:tblPr>
        <w:tblStyle w:val="TableGrid"/>
        <w:tblW w:w="0" w:type="auto"/>
        <w:tblLook w:val="04A0" w:firstRow="1" w:lastRow="0" w:firstColumn="1" w:lastColumn="0" w:noHBand="0" w:noVBand="1"/>
      </w:tblPr>
      <w:tblGrid>
        <w:gridCol w:w="9394"/>
      </w:tblGrid>
      <w:tr w:rsidR="00911B02" w14:paraId="35DB96C4" w14:textId="77777777" w:rsidTr="00385302">
        <w:tc>
          <w:tcPr>
            <w:tcW w:w="9394" w:type="dxa"/>
          </w:tcPr>
          <w:p w14:paraId="6288D18A" w14:textId="77777777" w:rsidR="00911B02" w:rsidRDefault="00911B02" w:rsidP="00385302">
            <w:pPr>
              <w:jc w:val="center"/>
              <w:rPr>
                <w:b/>
                <w:bCs/>
              </w:rPr>
            </w:pPr>
            <w:r w:rsidRPr="008A4E91">
              <w:rPr>
                <w:b/>
                <w:bCs/>
              </w:rPr>
              <w:lastRenderedPageBreak/>
              <w:t>SCRIPTURE EXPLORATION</w:t>
            </w:r>
          </w:p>
        </w:tc>
      </w:tr>
    </w:tbl>
    <w:p w14:paraId="4433ABCE" w14:textId="77777777" w:rsidR="00911B02" w:rsidRPr="008A4E91" w:rsidRDefault="00911B02" w:rsidP="00911B02">
      <w:pPr>
        <w:rPr>
          <w:b/>
          <w:bCs/>
        </w:rPr>
      </w:pPr>
      <w:r>
        <w:rPr>
          <w:b/>
          <w:bCs/>
        </w:rPr>
        <w:br/>
      </w:r>
      <w:r>
        <w:rPr>
          <w:b/>
          <w:bCs/>
        </w:rPr>
        <w:br/>
      </w:r>
      <w:r w:rsidRPr="00D02462">
        <w:rPr>
          <w:b/>
          <w:bCs/>
        </w:rPr>
        <w:t>OBJECTIVE:</w:t>
      </w:r>
    </w:p>
    <w:p w14:paraId="0D52C612" w14:textId="77777777" w:rsidR="00911B02" w:rsidRPr="008A4E91" w:rsidRDefault="00911B02" w:rsidP="00911B02">
      <w:r w:rsidRPr="008A4E91">
        <w:t>To discover some of the ways/methods to approach bible reading to the next level.</w:t>
      </w:r>
    </w:p>
    <w:p w14:paraId="3B8557E9" w14:textId="77777777" w:rsidR="00911B02" w:rsidRPr="00D02462" w:rsidRDefault="00911B02" w:rsidP="00911B02">
      <w:r w:rsidRPr="00D02462">
        <w:rPr>
          <w:b/>
          <w:bCs/>
        </w:rPr>
        <w:t>INTRODUCTION:</w:t>
      </w:r>
      <w:r w:rsidRPr="008A4E91">
        <w:br/>
        <w:t xml:space="preserve">      Bible reading is an essential part of our growth as a Christian. The bible says in Hebrews 4:12 that “the word of God is alive and active” and that we are to “keep the book of the law always on your lips [and] meditate on it day and night, so that you may be careful to do everything written in it” (Joshua 1:8).</w:t>
      </w:r>
    </w:p>
    <w:p w14:paraId="058A6867" w14:textId="77777777" w:rsidR="00911B02" w:rsidRPr="008A4E91" w:rsidRDefault="00911B02" w:rsidP="00911B02">
      <w:r w:rsidRPr="00D02462">
        <w:rPr>
          <w:b/>
          <w:bCs/>
        </w:rPr>
        <w:t>SUMMARY:</w:t>
      </w:r>
    </w:p>
    <w:p w14:paraId="29D3FA55" w14:textId="77777777" w:rsidR="00911B02" w:rsidRPr="008A4E91" w:rsidRDefault="00911B02" w:rsidP="00911B02">
      <w:r w:rsidRPr="008A4E91">
        <w:t xml:space="preserve">     In this course, you will be exposed to a number of different methods to bible reading, namely: SOAP, Manu</w:t>
      </w:r>
      <w:r>
        <w:t>-</w:t>
      </w:r>
      <w:r w:rsidRPr="008A4E91">
        <w:t>scripting, Topic-Focused, Pick-a-person, Chapter Verse, Book Study, S.P.E.C.K, (other suggestions)</w:t>
      </w:r>
    </w:p>
    <w:p w14:paraId="44374A39" w14:textId="77777777" w:rsidR="00911B02" w:rsidRDefault="00911B02" w:rsidP="00911B02">
      <w:pPr>
        <w:rPr>
          <w:b/>
          <w:bCs/>
        </w:rPr>
      </w:pPr>
      <w:r w:rsidRPr="00D02462">
        <w:rPr>
          <w:b/>
          <w:bCs/>
        </w:rPr>
        <w:t>OUTLINE/APPLICATION</w:t>
      </w:r>
    </w:p>
    <w:p w14:paraId="18274127" w14:textId="77777777" w:rsidR="00911B02" w:rsidRDefault="00911B02" w:rsidP="00911B02">
      <w:pPr>
        <w:tabs>
          <w:tab w:val="left" w:pos="6639"/>
        </w:tabs>
      </w:pPr>
      <w:r w:rsidRPr="008A4E91">
        <w:rPr>
          <w:b/>
          <w:bCs/>
        </w:rPr>
        <w:t>Activate:</w:t>
      </w:r>
      <w:r w:rsidRPr="008A4E91">
        <w:t xml:space="preserve"> (to check for prior knowledge and hook them to the course)</w:t>
      </w:r>
      <w:r>
        <w:t xml:space="preserve">  </w:t>
      </w:r>
    </w:p>
    <w:p w14:paraId="34FB43D8" w14:textId="77777777" w:rsidR="00911B02" w:rsidRDefault="00911B02" w:rsidP="00911B02">
      <w:pPr>
        <w:tabs>
          <w:tab w:val="left" w:pos="6639"/>
        </w:tabs>
      </w:pPr>
      <w:r>
        <w:t>•The students can play a quick game of “search the book”. There will be two teams – each team will get a non-indexed bible. Then they will try to look for the passage as quickly as possible. (use verses that will be used during the “testing” of the bible reading tools, for example, SPECK)</w:t>
      </w:r>
    </w:p>
    <w:p w14:paraId="266684AB" w14:textId="77777777" w:rsidR="00911B02" w:rsidRDefault="00911B02" w:rsidP="00911B02">
      <w:pPr>
        <w:tabs>
          <w:tab w:val="left" w:pos="6639"/>
        </w:tabs>
      </w:pPr>
      <w:r>
        <w:t>•They can watch a Bible Project Video.</w:t>
      </w:r>
    </w:p>
    <w:p w14:paraId="45FC6DBC" w14:textId="77777777" w:rsidR="00911B02" w:rsidRDefault="00911B02" w:rsidP="00911B02">
      <w:pPr>
        <w:tabs>
          <w:tab w:val="left" w:pos="6639"/>
        </w:tabs>
      </w:pPr>
      <w:r>
        <w:t>•They can play “guess which book”. There will be a list of big bible events and/or character names and they will try to guess which book the event or the character is from.</w:t>
      </w:r>
    </w:p>
    <w:p w14:paraId="000AA86E" w14:textId="77777777" w:rsidR="00911B02" w:rsidRPr="008A4E91" w:rsidRDefault="00911B02" w:rsidP="00911B02">
      <w:r w:rsidRPr="008A4E91">
        <w:rPr>
          <w:b/>
          <w:bCs/>
        </w:rPr>
        <w:t>Acquire/Apply:</w:t>
      </w:r>
      <w:r w:rsidRPr="008A4E91">
        <w:t xml:space="preserve"> (teaching/introducing the different tools as well as giving them opportunity to try them out)</w:t>
      </w:r>
      <w:r>
        <w:t xml:space="preserve"> </w:t>
      </w:r>
      <w:r w:rsidRPr="00FC6F08">
        <w:t>•</w:t>
      </w:r>
      <w:r w:rsidRPr="00FC6F08">
        <w:tab/>
        <w:t>Depending on what game or activation you played, start with the tool that best transitions from the activation.</w:t>
      </w:r>
    </w:p>
    <w:p w14:paraId="33EC435A" w14:textId="77777777" w:rsidR="00911B02" w:rsidRPr="008A4E91" w:rsidRDefault="00911B02" w:rsidP="00911B02">
      <w:pPr>
        <w:numPr>
          <w:ilvl w:val="0"/>
          <w:numId w:val="16"/>
        </w:numPr>
      </w:pPr>
      <w:r w:rsidRPr="008A4E91">
        <w:t xml:space="preserve">Start with including a short discussion on the Relevance of the Old and the New Testament. </w:t>
      </w:r>
      <w:r w:rsidRPr="00824697">
        <w:t>Also, do a brief introduction to the different types of translations and what would be good for simple reading up to studying the bible. Mention bible facts like how it was written in Greek and Hebrew originally, etc.</w:t>
      </w:r>
    </w:p>
    <w:p w14:paraId="09E0A0CD" w14:textId="77777777" w:rsidR="00911B02" w:rsidRPr="008A4E91" w:rsidRDefault="00911B02" w:rsidP="00911B02">
      <w:pPr>
        <w:numPr>
          <w:ilvl w:val="0"/>
          <w:numId w:val="16"/>
        </w:numPr>
      </w:pPr>
      <w:r w:rsidRPr="008A4E91">
        <w:rPr>
          <w:b/>
          <w:bCs/>
          <w:u w:val="single"/>
        </w:rPr>
        <w:t>SOAP</w:t>
      </w:r>
      <w:r w:rsidRPr="008A4E91">
        <w:rPr>
          <w:u w:val="single"/>
        </w:rPr>
        <w:t>:</w:t>
      </w:r>
      <w:r w:rsidRPr="008A4E91">
        <w:t xml:space="preserve"> SOAP stands for Scripture, Observation, Application, and Prayer. </w:t>
      </w:r>
      <w:r w:rsidRPr="00E70C90">
        <w:t>This is a journaling technique most people follow as it is very simple and straight forward.</w:t>
      </w:r>
    </w:p>
    <w:p w14:paraId="09859611" w14:textId="77777777" w:rsidR="00911B02" w:rsidRPr="008A4E91" w:rsidRDefault="00911B02" w:rsidP="00911B02">
      <w:pPr>
        <w:numPr>
          <w:ilvl w:val="1"/>
          <w:numId w:val="16"/>
        </w:numPr>
      </w:pPr>
      <w:r w:rsidRPr="008A4E91">
        <w:t>Format:</w:t>
      </w:r>
      <w:r w:rsidRPr="00D02462">
        <w:t xml:space="preserve"> </w:t>
      </w:r>
      <w:r w:rsidRPr="008A4E91">
        <w:t>Scripture</w:t>
      </w:r>
      <w:r w:rsidRPr="00D02462">
        <w:t xml:space="preserve">, </w:t>
      </w:r>
      <w:r w:rsidRPr="008A4E91">
        <w:t>Observation</w:t>
      </w:r>
      <w:r w:rsidRPr="00D02462">
        <w:t>, Application, Prayer</w:t>
      </w:r>
    </w:p>
    <w:p w14:paraId="64DAC97D" w14:textId="77777777" w:rsidR="00911B02" w:rsidRPr="008A4E91" w:rsidRDefault="00911B02" w:rsidP="00911B02">
      <w:pPr>
        <w:numPr>
          <w:ilvl w:val="0"/>
          <w:numId w:val="16"/>
        </w:numPr>
      </w:pPr>
      <w:r w:rsidRPr="008A4E91">
        <w:rPr>
          <w:b/>
          <w:bCs/>
          <w:u w:val="single"/>
        </w:rPr>
        <w:t>SPECK</w:t>
      </w:r>
      <w:r w:rsidRPr="008A4E91">
        <w:rPr>
          <w:u w:val="single"/>
        </w:rPr>
        <w:t>:</w:t>
      </w:r>
      <w:r w:rsidRPr="008A4E91">
        <w:t xml:space="preserve"> SPECK stands for </w:t>
      </w:r>
      <w:r w:rsidRPr="0099534B">
        <w:rPr>
          <w:b/>
          <w:bCs/>
          <w:u w:val="single"/>
        </w:rPr>
        <w:t>S</w:t>
      </w:r>
      <w:r w:rsidRPr="008A4E91">
        <w:t xml:space="preserve">in to avoid, </w:t>
      </w:r>
      <w:proofErr w:type="gramStart"/>
      <w:r w:rsidRPr="0099534B">
        <w:rPr>
          <w:b/>
          <w:bCs/>
          <w:u w:val="single"/>
        </w:rPr>
        <w:t>P</w:t>
      </w:r>
      <w:r w:rsidRPr="008A4E91">
        <w:t>romise</w:t>
      </w:r>
      <w:proofErr w:type="gramEnd"/>
      <w:r w:rsidRPr="008A4E91">
        <w:t xml:space="preserve"> to claim, </w:t>
      </w:r>
      <w:r w:rsidRPr="0099534B">
        <w:rPr>
          <w:b/>
          <w:bCs/>
          <w:u w:val="single"/>
        </w:rPr>
        <w:t>E</w:t>
      </w:r>
      <w:r w:rsidRPr="008A4E91">
        <w:t xml:space="preserve">xample to follow, </w:t>
      </w:r>
      <w:r w:rsidRPr="0099534B">
        <w:rPr>
          <w:b/>
          <w:bCs/>
          <w:u w:val="single"/>
        </w:rPr>
        <w:t>C</w:t>
      </w:r>
      <w:r w:rsidRPr="008A4E91">
        <w:t xml:space="preserve">ommand to obey, and </w:t>
      </w:r>
      <w:r w:rsidRPr="0099534B">
        <w:rPr>
          <w:b/>
          <w:bCs/>
          <w:u w:val="single"/>
        </w:rPr>
        <w:t>K</w:t>
      </w:r>
      <w:r w:rsidRPr="008A4E91">
        <w:t xml:space="preserve">nowledge about God. </w:t>
      </w:r>
    </w:p>
    <w:p w14:paraId="3870ACE8" w14:textId="77777777" w:rsidR="00911B02" w:rsidRPr="008A4E91" w:rsidRDefault="00911B02" w:rsidP="00911B02">
      <w:pPr>
        <w:numPr>
          <w:ilvl w:val="1"/>
          <w:numId w:val="16"/>
        </w:numPr>
      </w:pPr>
      <w:r w:rsidRPr="008A4E91">
        <w:t>Format:</w:t>
      </w:r>
      <w:r w:rsidRPr="00D02462">
        <w:t xml:space="preserve"> </w:t>
      </w:r>
      <w:r w:rsidRPr="008A4E91">
        <w:t>Either one of SPECK-O</w:t>
      </w:r>
      <w:r w:rsidRPr="00D02462">
        <w:t xml:space="preserve">, </w:t>
      </w:r>
      <w:r w:rsidRPr="008A4E91">
        <w:t>Reflection</w:t>
      </w:r>
      <w:r w:rsidRPr="00D02462">
        <w:t xml:space="preserve">, </w:t>
      </w:r>
      <w:r w:rsidRPr="008A4E91">
        <w:t>Prayer (optional)</w:t>
      </w:r>
    </w:p>
    <w:p w14:paraId="55A61AB8" w14:textId="77777777" w:rsidR="00911B02" w:rsidRPr="008A4E91" w:rsidRDefault="00911B02" w:rsidP="00911B02">
      <w:pPr>
        <w:numPr>
          <w:ilvl w:val="0"/>
          <w:numId w:val="16"/>
        </w:numPr>
      </w:pPr>
      <w:r w:rsidRPr="008A4E91">
        <w:rPr>
          <w:b/>
          <w:bCs/>
          <w:u w:val="single"/>
        </w:rPr>
        <w:t>Chapter Verse</w:t>
      </w:r>
      <w:r w:rsidRPr="008A4E91">
        <w:t xml:space="preserve">: To start with this method, you will pick a chapter from any book, and eventually pick a verse to remember.  </w:t>
      </w:r>
    </w:p>
    <w:p w14:paraId="605BE7E6" w14:textId="77777777" w:rsidR="00911B02" w:rsidRPr="008A4E91" w:rsidRDefault="00911B02" w:rsidP="00911B02">
      <w:pPr>
        <w:numPr>
          <w:ilvl w:val="1"/>
          <w:numId w:val="16"/>
        </w:numPr>
      </w:pPr>
      <w:r w:rsidRPr="008A4E91">
        <w:t xml:space="preserve"> Format:</w:t>
      </w:r>
      <w:r w:rsidRPr="00D02462">
        <w:t xml:space="preserve"> </w:t>
      </w:r>
      <w:r w:rsidRPr="008A4E91">
        <w:t>Chapter</w:t>
      </w:r>
      <w:r w:rsidRPr="00D02462">
        <w:t xml:space="preserve">, </w:t>
      </w:r>
      <w:r w:rsidRPr="008A4E91">
        <w:t>Observations</w:t>
      </w:r>
      <w:r w:rsidRPr="00D02462">
        <w:t>,</w:t>
      </w:r>
      <w:r w:rsidRPr="008A4E91">
        <w:t xml:space="preserve"> Reflection</w:t>
      </w:r>
    </w:p>
    <w:p w14:paraId="40DC4157" w14:textId="77777777" w:rsidR="00911B02" w:rsidRPr="008A4E91" w:rsidRDefault="00911B02" w:rsidP="00911B02">
      <w:pPr>
        <w:numPr>
          <w:ilvl w:val="0"/>
          <w:numId w:val="16"/>
        </w:numPr>
      </w:pPr>
      <w:r w:rsidRPr="008A4E91">
        <w:rPr>
          <w:b/>
          <w:bCs/>
          <w:u w:val="single"/>
        </w:rPr>
        <w:lastRenderedPageBreak/>
        <w:t>Pick-a-person</w:t>
      </w:r>
      <w:r w:rsidRPr="008A4E91">
        <w:rPr>
          <w:b/>
          <w:bCs/>
        </w:rPr>
        <w:t>:</w:t>
      </w:r>
      <w:r w:rsidRPr="008A4E91">
        <w:t xml:space="preserve"> This method will require a little bit of a research. You start by picking a person you want to learn about from the bible. </w:t>
      </w:r>
    </w:p>
    <w:p w14:paraId="5CC377D4" w14:textId="77777777" w:rsidR="00911B02" w:rsidRPr="008A4E91" w:rsidRDefault="00911B02" w:rsidP="00911B02">
      <w:pPr>
        <w:numPr>
          <w:ilvl w:val="1"/>
          <w:numId w:val="16"/>
        </w:numPr>
      </w:pPr>
      <w:r w:rsidRPr="008A4E91">
        <w:t>Format:</w:t>
      </w:r>
      <w:r w:rsidRPr="00D02462">
        <w:t xml:space="preserve"> </w:t>
      </w:r>
      <w:r w:rsidRPr="008A4E91">
        <w:t>Person</w:t>
      </w:r>
      <w:r w:rsidRPr="00D02462">
        <w:t xml:space="preserve">, </w:t>
      </w:r>
      <w:r w:rsidRPr="008A4E91">
        <w:t>Scripture</w:t>
      </w:r>
      <w:r w:rsidRPr="00D02462">
        <w:t>,</w:t>
      </w:r>
      <w:r w:rsidRPr="008A4E91">
        <w:t xml:space="preserve"> Scripture</w:t>
      </w:r>
      <w:r w:rsidRPr="00D02462">
        <w:t xml:space="preserve">, </w:t>
      </w:r>
      <w:r w:rsidRPr="008A4E91">
        <w:t>Lesson Learned/Reflection</w:t>
      </w:r>
    </w:p>
    <w:p w14:paraId="51D8D5F5" w14:textId="77777777" w:rsidR="00911B02" w:rsidRPr="008A4E91" w:rsidRDefault="00911B02" w:rsidP="00911B02">
      <w:pPr>
        <w:numPr>
          <w:ilvl w:val="0"/>
          <w:numId w:val="17"/>
        </w:numPr>
      </w:pPr>
      <w:r w:rsidRPr="008A4E91">
        <w:rPr>
          <w:b/>
          <w:bCs/>
          <w:u w:val="single"/>
        </w:rPr>
        <w:t>Topic-Focused</w:t>
      </w:r>
      <w:r w:rsidRPr="008A4E91">
        <w:rPr>
          <w:b/>
          <w:bCs/>
        </w:rPr>
        <w:t>:</w:t>
      </w:r>
      <w:r w:rsidRPr="008A4E91">
        <w:t xml:space="preserve"> This is </w:t>
      </w:r>
      <w:proofErr w:type="gramStart"/>
      <w:r w:rsidRPr="008A4E91">
        <w:t>similar to</w:t>
      </w:r>
      <w:proofErr w:type="gramEnd"/>
      <w:r w:rsidRPr="008A4E91">
        <w:t xml:space="preserve"> pick-a-person except that you are focused on a topic. </w:t>
      </w:r>
    </w:p>
    <w:p w14:paraId="0694FEF6" w14:textId="77777777" w:rsidR="00911B02" w:rsidRPr="008A4E91" w:rsidRDefault="00911B02" w:rsidP="00911B02">
      <w:pPr>
        <w:numPr>
          <w:ilvl w:val="1"/>
          <w:numId w:val="16"/>
        </w:numPr>
      </w:pPr>
      <w:r w:rsidRPr="008A4E91">
        <w:t>Format:</w:t>
      </w:r>
      <w:r w:rsidRPr="00D02462">
        <w:t xml:space="preserve"> </w:t>
      </w:r>
      <w:r w:rsidRPr="008A4E91">
        <w:t>Topic</w:t>
      </w:r>
      <w:r w:rsidRPr="00D02462">
        <w:t xml:space="preserve">, </w:t>
      </w:r>
      <w:r w:rsidRPr="008A4E91">
        <w:t>Scripture</w:t>
      </w:r>
      <w:r w:rsidRPr="00D02462">
        <w:t>,</w:t>
      </w:r>
      <w:r w:rsidRPr="008A4E91">
        <w:t xml:space="preserve"> Lesson Learned/Reflection:</w:t>
      </w:r>
    </w:p>
    <w:p w14:paraId="1D05C683" w14:textId="77777777" w:rsidR="00911B02" w:rsidRPr="008A4E91" w:rsidRDefault="00911B02" w:rsidP="00911B02">
      <w:pPr>
        <w:numPr>
          <w:ilvl w:val="0"/>
          <w:numId w:val="16"/>
        </w:numPr>
      </w:pPr>
      <w:r w:rsidRPr="008A4E91">
        <w:rPr>
          <w:b/>
          <w:bCs/>
          <w:u w:val="single"/>
        </w:rPr>
        <w:t>Book Study/Manuscript</w:t>
      </w:r>
      <w:r w:rsidRPr="008A4E91">
        <w:rPr>
          <w:b/>
          <w:bCs/>
        </w:rPr>
        <w:t>:</w:t>
      </w:r>
      <w:r w:rsidRPr="008A4E91">
        <w:t xml:space="preserve"> This will probably take the longest out of everything and will require a lot of inquiry</w:t>
      </w:r>
      <w:r>
        <w:t xml:space="preserve">.  </w:t>
      </w:r>
      <w:r w:rsidRPr="00E70C90">
        <w:t xml:space="preserve">You first </w:t>
      </w:r>
      <w:proofErr w:type="gramStart"/>
      <w:r w:rsidRPr="00E70C90">
        <w:t>have to</w:t>
      </w:r>
      <w:proofErr w:type="gramEnd"/>
      <w:r w:rsidRPr="00E70C90">
        <w:t xml:space="preserve"> research context for the book of your choice: Who wrote this? To whom was it written for and why?</w:t>
      </w:r>
    </w:p>
    <w:p w14:paraId="019D4A56" w14:textId="77777777" w:rsidR="00911B02" w:rsidRPr="002F7E49" w:rsidRDefault="00911B02" w:rsidP="00911B02">
      <w:pPr>
        <w:numPr>
          <w:ilvl w:val="1"/>
          <w:numId w:val="16"/>
        </w:numPr>
        <w:rPr>
          <w:b/>
          <w:bCs/>
        </w:rPr>
      </w:pPr>
      <w:r w:rsidRPr="002F7E49">
        <w:rPr>
          <w:b/>
          <w:bCs/>
        </w:rPr>
        <w:t>Format:</w:t>
      </w:r>
      <w:r>
        <w:rPr>
          <w:b/>
          <w:bCs/>
        </w:rPr>
        <w:t xml:space="preserve"> </w:t>
      </w:r>
      <w:r w:rsidRPr="002F7E49">
        <w:t>Book,</w:t>
      </w:r>
      <w:r>
        <w:rPr>
          <w:b/>
          <w:bCs/>
        </w:rPr>
        <w:t xml:space="preserve"> </w:t>
      </w:r>
      <w:r w:rsidRPr="008A4E91">
        <w:t>About the book: Who wrote the book? To whom was it written for and why?</w:t>
      </w:r>
      <w:r>
        <w:rPr>
          <w:b/>
          <w:bCs/>
        </w:rPr>
        <w:t xml:space="preserve"> </w:t>
      </w:r>
      <w:r w:rsidRPr="008A4E91">
        <w:t>Chapter/Verse: What are the main points? What did I learn?</w:t>
      </w:r>
      <w:r>
        <w:rPr>
          <w:b/>
          <w:bCs/>
        </w:rPr>
        <w:t xml:space="preserve"> </w:t>
      </w:r>
      <w:r w:rsidRPr="002F7E49">
        <w:rPr>
          <w:i/>
          <w:iCs/>
        </w:rPr>
        <w:t>Add as many chapter/verses you need…</w:t>
      </w:r>
      <w:r w:rsidRPr="008A4E91">
        <w:t>Short Summary</w:t>
      </w:r>
      <w:r>
        <w:t xml:space="preserve"> and </w:t>
      </w:r>
      <w:r w:rsidRPr="008A4E91">
        <w:t>Reflection:</w:t>
      </w:r>
    </w:p>
    <w:p w14:paraId="0A39884E" w14:textId="77777777" w:rsidR="00911B02" w:rsidRPr="008A4E91" w:rsidRDefault="00911B02" w:rsidP="00911B02">
      <w:r w:rsidRPr="008A4E91">
        <w:t>Notes:</w:t>
      </w:r>
    </w:p>
    <w:p w14:paraId="5C2EE19E" w14:textId="77777777" w:rsidR="00911B02" w:rsidRPr="008A4E91" w:rsidRDefault="00911B02" w:rsidP="00911B02">
      <w:pPr>
        <w:numPr>
          <w:ilvl w:val="0"/>
          <w:numId w:val="16"/>
        </w:numPr>
      </w:pPr>
      <w:proofErr w:type="gramStart"/>
      <w:r w:rsidRPr="008A4E91">
        <w:t>All of</w:t>
      </w:r>
      <w:proofErr w:type="gramEnd"/>
      <w:r w:rsidRPr="008A4E91">
        <w:t xml:space="preserve"> these methods are good for personal or group devotions and will always encourage that you always try to reflect on what you learn so you can apply. They are all fairly </w:t>
      </w:r>
      <w:proofErr w:type="gramStart"/>
      <w:r w:rsidRPr="008A4E91">
        <w:t>similar to</w:t>
      </w:r>
      <w:proofErr w:type="gramEnd"/>
      <w:r w:rsidRPr="008A4E91">
        <w:t xml:space="preserve"> each other depending on how in depth and what purpose you have for reading the bible. These different approaches can make bible reading </w:t>
      </w:r>
      <w:proofErr w:type="gramStart"/>
      <w:r w:rsidRPr="008A4E91">
        <w:t>really exciting</w:t>
      </w:r>
      <w:proofErr w:type="gramEnd"/>
      <w:r w:rsidRPr="008A4E91">
        <w:t xml:space="preserve"> and fun. If you have any further questions, always reach out to a leader or a pastor for clarifications. Also, try to aim to memorize verses – after all, it is our best weapon against the enemy (Ephesians 6:13-17).</w:t>
      </w:r>
    </w:p>
    <w:p w14:paraId="0D92421B" w14:textId="77777777" w:rsidR="00911B02" w:rsidRPr="008A4E91" w:rsidRDefault="00911B02" w:rsidP="00911B02">
      <w:pPr>
        <w:numPr>
          <w:ilvl w:val="0"/>
          <w:numId w:val="16"/>
        </w:numPr>
      </w:pPr>
      <w:r w:rsidRPr="008A4E91">
        <w:t>Main Focuses:</w:t>
      </w:r>
    </w:p>
    <w:p w14:paraId="3EFEBD8E" w14:textId="77777777" w:rsidR="00911B02" w:rsidRPr="008A4E91" w:rsidRDefault="00911B02" w:rsidP="00911B02">
      <w:pPr>
        <w:numPr>
          <w:ilvl w:val="1"/>
          <w:numId w:val="16"/>
        </w:numPr>
      </w:pPr>
      <w:r w:rsidRPr="008A4E91">
        <w:t>SOAP (one verse, VOTD): Reflecting – simple, basic method; great for personal devotions</w:t>
      </w:r>
    </w:p>
    <w:p w14:paraId="4DBACFD2" w14:textId="77777777" w:rsidR="00911B02" w:rsidRPr="008A4E91" w:rsidRDefault="00911B02" w:rsidP="00911B02">
      <w:pPr>
        <w:numPr>
          <w:ilvl w:val="1"/>
          <w:numId w:val="16"/>
        </w:numPr>
      </w:pPr>
      <w:r w:rsidRPr="008A4E91">
        <w:t>SPECK (one verse, VOTD): Reflecting – A little bit more specific, great for personal devotions</w:t>
      </w:r>
    </w:p>
    <w:p w14:paraId="12C37FF6" w14:textId="77777777" w:rsidR="00911B02" w:rsidRPr="008A4E91" w:rsidRDefault="00911B02" w:rsidP="00911B02">
      <w:pPr>
        <w:numPr>
          <w:ilvl w:val="1"/>
          <w:numId w:val="16"/>
        </w:numPr>
      </w:pPr>
      <w:r w:rsidRPr="008A4E91">
        <w:t>Chapter Verse (one chapter): Summary/Study – would require a little research, great for personal devotions</w:t>
      </w:r>
    </w:p>
    <w:p w14:paraId="7110BD95" w14:textId="77777777" w:rsidR="00911B02" w:rsidRPr="008A4E91" w:rsidRDefault="00911B02" w:rsidP="00911B02">
      <w:pPr>
        <w:numPr>
          <w:ilvl w:val="1"/>
          <w:numId w:val="16"/>
        </w:numPr>
      </w:pPr>
      <w:r w:rsidRPr="008A4E91">
        <w:t>Pick-A-Person (one verse, one chapter): Study – Studying the life of someone, great for personal and group devotions</w:t>
      </w:r>
    </w:p>
    <w:p w14:paraId="2A45E654" w14:textId="77777777" w:rsidR="00911B02" w:rsidRPr="008A4E91" w:rsidRDefault="00911B02" w:rsidP="00911B02">
      <w:pPr>
        <w:numPr>
          <w:ilvl w:val="1"/>
          <w:numId w:val="16"/>
        </w:numPr>
      </w:pPr>
      <w:r w:rsidRPr="008A4E91">
        <w:t>Topic-Focused (one verse, one chapter): Study – Who is God? What does the bible say about real life issues? Great for group devotions</w:t>
      </w:r>
    </w:p>
    <w:p w14:paraId="56A1FF41" w14:textId="77777777" w:rsidR="00911B02" w:rsidRPr="008A4E91" w:rsidRDefault="00911B02" w:rsidP="00911B02">
      <w:pPr>
        <w:numPr>
          <w:ilvl w:val="1"/>
          <w:numId w:val="16"/>
        </w:numPr>
      </w:pPr>
      <w:r w:rsidRPr="008A4E91">
        <w:t>Book Study/Manuscript (one book): Study – contextual, ask questions about the word, great for group devotions</w:t>
      </w:r>
    </w:p>
    <w:p w14:paraId="1FCA392E" w14:textId="77777777" w:rsidR="00911B02" w:rsidRPr="00D02462" w:rsidRDefault="00911B02" w:rsidP="00911B02">
      <w:pPr>
        <w:rPr>
          <w:b/>
          <w:bCs/>
        </w:rPr>
      </w:pPr>
      <w:r w:rsidRPr="008A4E91">
        <w:rPr>
          <w:b/>
          <w:bCs/>
        </w:rPr>
        <w:t>CONCLUSION:</w:t>
      </w:r>
    </w:p>
    <w:p w14:paraId="2C006803" w14:textId="77777777" w:rsidR="00911B02" w:rsidRPr="00FC6F08" w:rsidRDefault="00911B02" w:rsidP="00911B02">
      <w:pPr>
        <w:rPr>
          <w:b/>
          <w:bCs/>
        </w:rPr>
      </w:pPr>
      <w:r w:rsidRPr="008A4E91">
        <w:t>The best way to start being consistent with bible reading it to simply start. Set a time for it and be strict about it. Try to find an accountability partner that can keep you accountable.</w:t>
      </w:r>
    </w:p>
    <w:p w14:paraId="26A30DD0" w14:textId="77777777" w:rsidR="00911B02" w:rsidRDefault="00911B02" w:rsidP="00911B02"/>
    <w:p w14:paraId="5855AC6B" w14:textId="77777777" w:rsidR="00911B02" w:rsidRDefault="00911B02" w:rsidP="00911B02"/>
    <w:p w14:paraId="69C46620" w14:textId="77777777" w:rsidR="00911B02" w:rsidRDefault="00911B02" w:rsidP="00911B02"/>
    <w:tbl>
      <w:tblPr>
        <w:tblStyle w:val="TableGrid"/>
        <w:tblW w:w="0" w:type="auto"/>
        <w:tblLook w:val="04A0" w:firstRow="1" w:lastRow="0" w:firstColumn="1" w:lastColumn="0" w:noHBand="0" w:noVBand="1"/>
      </w:tblPr>
      <w:tblGrid>
        <w:gridCol w:w="9394"/>
      </w:tblGrid>
      <w:tr w:rsidR="00911B02" w14:paraId="79CF6BB8" w14:textId="77777777" w:rsidTr="00385302">
        <w:tc>
          <w:tcPr>
            <w:tcW w:w="9394" w:type="dxa"/>
          </w:tcPr>
          <w:p w14:paraId="0DBBD462" w14:textId="77777777" w:rsidR="00911B02" w:rsidRDefault="00911B02" w:rsidP="00385302">
            <w:pPr>
              <w:jc w:val="center"/>
              <w:rPr>
                <w:b/>
                <w:bCs/>
              </w:rPr>
            </w:pPr>
            <w:r w:rsidRPr="000B0A51">
              <w:rPr>
                <w:b/>
                <w:bCs/>
              </w:rPr>
              <w:lastRenderedPageBreak/>
              <w:t>THE ART OF PRAYER, FASTING &amp; SPIRITUAL WARFARE</w:t>
            </w:r>
          </w:p>
        </w:tc>
      </w:tr>
    </w:tbl>
    <w:p w14:paraId="256473EC" w14:textId="77777777" w:rsidR="00911B02" w:rsidRDefault="00911B02" w:rsidP="00911B02">
      <w:pPr>
        <w:rPr>
          <w:b/>
          <w:bCs/>
        </w:rPr>
      </w:pPr>
    </w:p>
    <w:p w14:paraId="19BFE4CD" w14:textId="77777777" w:rsidR="00911B02" w:rsidRPr="000B0A51" w:rsidRDefault="00911B02" w:rsidP="00911B02">
      <w:pPr>
        <w:rPr>
          <w:b/>
          <w:bCs/>
        </w:rPr>
      </w:pPr>
      <w:r>
        <w:rPr>
          <w:b/>
          <w:bCs/>
        </w:rPr>
        <w:br/>
      </w:r>
      <w:r w:rsidRPr="000B0A51">
        <w:rPr>
          <w:b/>
          <w:bCs/>
        </w:rPr>
        <w:t>OBJECTIVES</w:t>
      </w:r>
    </w:p>
    <w:p w14:paraId="71B94B8F" w14:textId="77777777" w:rsidR="00911B02" w:rsidRDefault="00911B02" w:rsidP="00911B02">
      <w:r>
        <w:t xml:space="preserve">At the end of the course, it is expected that the students will understand that through prayer, we can build boundaries of protection and through intercession, we engage in spiritual warfare against the enemy for the unbelievers to be won to Christ. </w:t>
      </w:r>
      <w:r w:rsidRPr="002847C5">
        <w:t xml:space="preserve">Students will be taught to stand in the word of God </w:t>
      </w:r>
      <w:proofErr w:type="gramStart"/>
      <w:r w:rsidRPr="002847C5">
        <w:t>in the midst of</w:t>
      </w:r>
      <w:proofErr w:type="gramEnd"/>
      <w:r w:rsidRPr="002847C5">
        <w:t xml:space="preserve"> their battles; and that the weapons of warfare are not carnal, but mighty thru God.  The areas of the mind and flesh where we fight all the time are discussed and how to put on the full armour of God to subdue the enemy.  The biblical models for fasting and prayer will also be presented.  </w:t>
      </w:r>
    </w:p>
    <w:p w14:paraId="6C94AAE7" w14:textId="77777777" w:rsidR="00911B02" w:rsidRPr="00392671" w:rsidRDefault="00911B02" w:rsidP="00911B02">
      <w:pPr>
        <w:rPr>
          <w:b/>
          <w:bCs/>
        </w:rPr>
      </w:pPr>
      <w:r w:rsidRPr="00392671">
        <w:rPr>
          <w:b/>
          <w:bCs/>
        </w:rPr>
        <w:t>INTRODUCTION</w:t>
      </w:r>
    </w:p>
    <w:p w14:paraId="1E6D46CC" w14:textId="77777777" w:rsidR="00911B02" w:rsidRPr="00392671" w:rsidRDefault="00911B02" w:rsidP="00911B02">
      <w:r w:rsidRPr="00392671">
        <w:t xml:space="preserve">The life of a believer is engaging in spiritual warfare to ensure that the enemy’s ploy does not only undermine his/her faith but ensure that Christians are waging the war against the enemy through prayer and fasting.  Jesus, although God, walk in human form and with that, prayed on many occasions.  He even prayed to God the Father.  </w:t>
      </w:r>
    </w:p>
    <w:p w14:paraId="6141C2B8" w14:textId="77777777" w:rsidR="00911B02" w:rsidRPr="00392671" w:rsidRDefault="00911B02" w:rsidP="00911B02">
      <w:pPr>
        <w:rPr>
          <w:b/>
          <w:bCs/>
        </w:rPr>
      </w:pPr>
      <w:r w:rsidRPr="00392671">
        <w:rPr>
          <w:b/>
          <w:bCs/>
        </w:rPr>
        <w:t>OUTLINE</w:t>
      </w:r>
    </w:p>
    <w:p w14:paraId="32D7F90B" w14:textId="77777777" w:rsidR="00911B02" w:rsidRPr="00392671" w:rsidRDefault="00911B02" w:rsidP="00911B02">
      <w:pPr>
        <w:pStyle w:val="ListParagraph"/>
        <w:numPr>
          <w:ilvl w:val="0"/>
          <w:numId w:val="18"/>
        </w:numPr>
        <w:rPr>
          <w:b/>
          <w:bCs/>
        </w:rPr>
      </w:pPr>
      <w:r w:rsidRPr="00392671">
        <w:rPr>
          <w:b/>
          <w:bCs/>
        </w:rPr>
        <w:t xml:space="preserve">PRAYER: </w:t>
      </w:r>
      <w:r w:rsidRPr="00392671">
        <w:t xml:space="preserve">is the most intimate communion with God. James 4:8. Is </w:t>
      </w:r>
      <w:proofErr w:type="gramStart"/>
      <w:r w:rsidRPr="00392671">
        <w:t>a very close</w:t>
      </w:r>
      <w:proofErr w:type="gramEnd"/>
      <w:r w:rsidRPr="00392671">
        <w:t xml:space="preserve"> conversation, communication, and communion with God. God commanded it. Jesus even provided us many examples of when, and how He prayed. </w:t>
      </w:r>
      <w:r w:rsidRPr="00392671">
        <w:rPr>
          <w:b/>
          <w:bCs/>
        </w:rPr>
        <w:t xml:space="preserve"> </w:t>
      </w:r>
    </w:p>
    <w:p w14:paraId="2279D990" w14:textId="77777777" w:rsidR="00911B02" w:rsidRPr="00392671" w:rsidRDefault="00911B02" w:rsidP="00911B02">
      <w:pPr>
        <w:ind w:firstLine="720"/>
      </w:pPr>
      <w:r w:rsidRPr="00392671">
        <w:t>Matthew 6 “Lord teach us how to pray”.   The Lord’s Prayer - Matthew 6:9-13 (Address to who, Praise God, His will be done, Ask for your needs &amp; forgiveness)</w:t>
      </w:r>
    </w:p>
    <w:p w14:paraId="379C367D" w14:textId="77777777" w:rsidR="00911B02" w:rsidRPr="00392671" w:rsidRDefault="00911B02" w:rsidP="00911B02">
      <w:pPr>
        <w:ind w:firstLine="720"/>
      </w:pPr>
      <w:r w:rsidRPr="00392671">
        <w:rPr>
          <w:u w:val="single"/>
        </w:rPr>
        <w:t>How to Pray</w:t>
      </w:r>
      <w:r w:rsidRPr="00392671">
        <w:t>: Be spontaneous (not repetitious prayers). Be specific on what your needs are. Ask the right way (ask, seek and knock).  Pray using the word of God (scriptures). Pray with all your heart.  The Lord wants empty vessels. Pray fervently &amp; consistently. Expect answers to your prayers.</w:t>
      </w:r>
    </w:p>
    <w:p w14:paraId="7EE336B1" w14:textId="77777777" w:rsidR="00911B02" w:rsidRPr="00392671" w:rsidRDefault="00911B02" w:rsidP="00911B02">
      <w:r w:rsidRPr="00392671">
        <w:rPr>
          <w:u w:val="single"/>
        </w:rPr>
        <w:t>Sample Pattern of Prayer</w:t>
      </w:r>
      <w:r w:rsidRPr="00392671">
        <w:rPr>
          <w:b/>
          <w:bCs/>
        </w:rPr>
        <w:t xml:space="preserve"> – ACTS</w:t>
      </w:r>
      <w:r w:rsidRPr="00392671">
        <w:t xml:space="preserve"> </w:t>
      </w:r>
      <w:r w:rsidRPr="00392671">
        <w:rPr>
          <w:b/>
          <w:bCs/>
        </w:rPr>
        <w:t>Adoration</w:t>
      </w:r>
      <w:r w:rsidRPr="00392671">
        <w:t xml:space="preserve"> (Psalms 95, 46). </w:t>
      </w:r>
      <w:r w:rsidRPr="00392671">
        <w:rPr>
          <w:b/>
          <w:bCs/>
        </w:rPr>
        <w:t>Confession</w:t>
      </w:r>
      <w:r w:rsidRPr="00392671">
        <w:t xml:space="preserve"> (1 John 1:9; Psalms 51) </w:t>
      </w:r>
      <w:r w:rsidRPr="00392671">
        <w:rPr>
          <w:b/>
          <w:bCs/>
        </w:rPr>
        <w:t>Thanksgiving</w:t>
      </w:r>
      <w:r w:rsidRPr="00392671">
        <w:t xml:space="preserve">; expressing gratitude and praise/worship to God (Ps. 103:2; 1 Thess. 5:18) </w:t>
      </w:r>
      <w:r w:rsidRPr="00392671">
        <w:rPr>
          <w:b/>
          <w:bCs/>
        </w:rPr>
        <w:t>Intercession</w:t>
      </w:r>
      <w:r w:rsidRPr="00392671">
        <w:t xml:space="preserve">; – Ezekiel 22:30; 1 Tim. 2:1-4. </w:t>
      </w:r>
      <w:r w:rsidRPr="00392671">
        <w:rPr>
          <w:b/>
          <w:bCs/>
        </w:rPr>
        <w:t xml:space="preserve">Supplications </w:t>
      </w:r>
      <w:r w:rsidRPr="00392671">
        <w:t xml:space="preserve">asking for petitions (Phil. 4:6; Ps. 27:1-4). </w:t>
      </w:r>
    </w:p>
    <w:p w14:paraId="6DB629F8" w14:textId="77777777" w:rsidR="00911B02" w:rsidRPr="00392671" w:rsidRDefault="00911B02" w:rsidP="00911B02">
      <w:pPr>
        <w:ind w:firstLine="720"/>
        <w:rPr>
          <w:u w:val="single"/>
        </w:rPr>
      </w:pPr>
      <w:r w:rsidRPr="00392671">
        <w:rPr>
          <w:u w:val="single"/>
        </w:rPr>
        <w:t xml:space="preserve">Prayer Killers </w:t>
      </w:r>
    </w:p>
    <w:p w14:paraId="00751119"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Prayerlessness – James 4:2</w:t>
      </w:r>
    </w:p>
    <w:p w14:paraId="261DA541"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Un-confessed sins – Isaiah 59:2</w:t>
      </w:r>
    </w:p>
    <w:p w14:paraId="5A5978CB"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Inadequate faith – James 1:5-8</w:t>
      </w:r>
    </w:p>
    <w:p w14:paraId="357BE258"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Disobedience – 1 John 3:21-23</w:t>
      </w:r>
    </w:p>
    <w:p w14:paraId="6CA71CFD"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Un-forgiveness or unresolved relational conflict – Matt. 18:22; Matt. 5:23-24; 1 Peter 3:7</w:t>
      </w:r>
    </w:p>
    <w:p w14:paraId="620FF9A3"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Wrong motives – that represent selfishness – James 4:3</w:t>
      </w:r>
    </w:p>
    <w:p w14:paraId="19E8D96E"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Idols in our lives – Ezekiel 14:3</w:t>
      </w:r>
    </w:p>
    <w:p w14:paraId="14EA0411"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Disregard for God’s sovereignty – Jeremiah 1:5</w:t>
      </w:r>
    </w:p>
    <w:p w14:paraId="70AAAF01"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Uncaring attitudes; disregard for others – “Me, Myself, and I” – Proverbs 21:13</w:t>
      </w:r>
    </w:p>
    <w:p w14:paraId="5F08A75B" w14:textId="77777777" w:rsidR="00911B02" w:rsidRPr="00392671" w:rsidRDefault="00911B02" w:rsidP="00911B02">
      <w:pPr>
        <w:pStyle w:val="ListParagraph"/>
        <w:widowControl w:val="0"/>
        <w:numPr>
          <w:ilvl w:val="0"/>
          <w:numId w:val="19"/>
        </w:numPr>
        <w:tabs>
          <w:tab w:val="left" w:pos="1414"/>
        </w:tabs>
        <w:suppressAutoHyphens/>
        <w:spacing w:after="0" w:line="240" w:lineRule="auto"/>
        <w:jc w:val="both"/>
        <w:rPr>
          <w:rFonts w:ascii="Calibri" w:eastAsia="MS Mincho" w:hAnsi="Calibri" w:cs="Calibri"/>
          <w:lang w:eastAsia="ja-JP"/>
        </w:rPr>
      </w:pPr>
      <w:r w:rsidRPr="00392671">
        <w:rPr>
          <w:rFonts w:ascii="Calibri" w:eastAsia="MS Mincho" w:hAnsi="Calibri" w:cs="Calibri"/>
          <w:lang w:eastAsia="ja-JP"/>
        </w:rPr>
        <w:t>Un-surrendered will – Psalm 139:23-24</w:t>
      </w:r>
    </w:p>
    <w:p w14:paraId="6A0940C6" w14:textId="77777777" w:rsidR="00911B02" w:rsidRPr="00392671" w:rsidRDefault="00911B02" w:rsidP="00911B02">
      <w:pPr>
        <w:ind w:firstLine="720"/>
        <w:rPr>
          <w:b/>
          <w:bCs/>
        </w:rPr>
      </w:pPr>
    </w:p>
    <w:p w14:paraId="0006C94B" w14:textId="77777777" w:rsidR="00911B02" w:rsidRDefault="00911B02" w:rsidP="00911B02">
      <w:pPr>
        <w:ind w:firstLine="720"/>
        <w:rPr>
          <w:b/>
          <w:bCs/>
        </w:rPr>
      </w:pPr>
    </w:p>
    <w:p w14:paraId="1F65022A" w14:textId="77777777" w:rsidR="00911B02" w:rsidRPr="00392671" w:rsidRDefault="00911B02" w:rsidP="00911B02">
      <w:pPr>
        <w:ind w:firstLine="720"/>
        <w:rPr>
          <w:b/>
          <w:bCs/>
        </w:rPr>
      </w:pPr>
    </w:p>
    <w:p w14:paraId="0110B66B" w14:textId="77777777" w:rsidR="00911B02" w:rsidRDefault="00911B02" w:rsidP="00911B02">
      <w:pPr>
        <w:ind w:firstLine="720"/>
      </w:pPr>
      <w:r w:rsidRPr="00392671">
        <w:rPr>
          <w:u w:val="single"/>
        </w:rPr>
        <w:lastRenderedPageBreak/>
        <w:t>How does God speak to Christians Believers – Genesis 3:8; Exodus 33:11</w:t>
      </w:r>
      <w:r>
        <w:rPr>
          <w:b/>
          <w:bCs/>
        </w:rPr>
        <w:t xml:space="preserve"> </w:t>
      </w:r>
    </w:p>
    <w:p w14:paraId="7932C79D"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Disciple’s Fast – Loosen the bonds of wickedness.</w:t>
      </w:r>
    </w:p>
    <w:p w14:paraId="2C20BA57"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Ezra Fast – Ezra 8:23 - Undo heavy burdens.</w:t>
      </w:r>
    </w:p>
    <w:p w14:paraId="7E99549F"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Samuel Fast - Let the oppressed go free (Isa. 58:6).</w:t>
      </w:r>
    </w:p>
    <w:p w14:paraId="5B5060BB"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Elijah Fast – v. 6 – to break every yoke.</w:t>
      </w:r>
    </w:p>
    <w:p w14:paraId="359BC146"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Widow’s Fast – v. 7 - Give bread to the hungry and provide for the poor.</w:t>
      </w:r>
    </w:p>
    <w:p w14:paraId="33525E04"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 xml:space="preserve">Paul’s Fast – v. 8 - allow people’s light to break forth. </w:t>
      </w:r>
    </w:p>
    <w:p w14:paraId="79ED9325"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 xml:space="preserve">Daniel Fast – v. 8 - health to spring fort.  </w:t>
      </w:r>
    </w:p>
    <w:p w14:paraId="2A32EE86"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 xml:space="preserve">John the Baptist Fast – v. 8 - cause righteousness to go before men.  </w:t>
      </w:r>
    </w:p>
    <w:p w14:paraId="7EF55CB9"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eastAsia="MS Mincho" w:cstheme="minorHAnsi"/>
          <w:lang w:eastAsia="ja-JP"/>
        </w:rPr>
      </w:pPr>
      <w:r w:rsidRPr="00392671">
        <w:rPr>
          <w:rFonts w:eastAsia="MS Mincho" w:cstheme="minorHAnsi"/>
          <w:lang w:eastAsia="ja-JP"/>
        </w:rPr>
        <w:t xml:space="preserve">Esther Fast – v. 8 - cause the glory of God to be our reward.  </w:t>
      </w:r>
    </w:p>
    <w:p w14:paraId="25F32171" w14:textId="77777777" w:rsidR="00911B02" w:rsidRPr="005C1B09" w:rsidRDefault="00911B02" w:rsidP="00911B02">
      <w:pPr>
        <w:rPr>
          <w:b/>
          <w:bCs/>
        </w:rPr>
      </w:pPr>
    </w:p>
    <w:p w14:paraId="7B56A5D1" w14:textId="77777777" w:rsidR="00911B02" w:rsidRPr="00392671" w:rsidRDefault="00911B02" w:rsidP="00911B02">
      <w:pPr>
        <w:rPr>
          <w:b/>
          <w:bCs/>
        </w:rPr>
      </w:pPr>
      <w:r w:rsidRPr="00392671">
        <w:rPr>
          <w:b/>
          <w:bCs/>
        </w:rPr>
        <w:t>II.</w:t>
      </w:r>
      <w:r w:rsidRPr="00392671">
        <w:rPr>
          <w:b/>
          <w:bCs/>
        </w:rPr>
        <w:tab/>
        <w:t xml:space="preserve">FASTING </w:t>
      </w:r>
    </w:p>
    <w:p w14:paraId="462444DA" w14:textId="77777777" w:rsidR="00911B02" w:rsidRPr="00392671" w:rsidRDefault="00911B02" w:rsidP="00911B02">
      <w:r w:rsidRPr="00392671">
        <w:t>Fasting is deliberately abstaining from food, water/other fluids) for spiritual purposes -Matt. 6:1-18)</w:t>
      </w:r>
    </w:p>
    <w:p w14:paraId="787237D5" w14:textId="77777777" w:rsidR="00911B02" w:rsidRPr="00392671" w:rsidRDefault="00911B02" w:rsidP="00911B02">
      <w:pPr>
        <w:tabs>
          <w:tab w:val="left" w:pos="1414"/>
        </w:tabs>
        <w:spacing w:after="0" w:line="220" w:lineRule="atLeast"/>
        <w:jc w:val="both"/>
        <w:rPr>
          <w:rFonts w:ascii="Calibri" w:eastAsia="MS Mincho" w:hAnsi="Calibri" w:cs="Calibri"/>
          <w:u w:val="single"/>
          <w:lang w:eastAsia="ja-JP"/>
        </w:rPr>
      </w:pPr>
      <w:r w:rsidRPr="00392671">
        <w:rPr>
          <w:rFonts w:ascii="Calibri" w:eastAsia="MS Mincho" w:hAnsi="Calibri" w:cs="Calibri"/>
          <w:u w:val="single"/>
          <w:lang w:eastAsia="ja-JP"/>
        </w:rPr>
        <w:t>Biblical Models (based on Isaiah 58)</w:t>
      </w:r>
    </w:p>
    <w:p w14:paraId="50D4E203"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ascii="Calibri" w:eastAsia="MS Mincho" w:hAnsi="Calibri" w:cs="Calibri"/>
          <w:lang w:eastAsia="ja-JP"/>
        </w:rPr>
      </w:pPr>
      <w:r w:rsidRPr="00392671">
        <w:rPr>
          <w:rFonts w:ascii="Calibri" w:eastAsia="MS Mincho" w:hAnsi="Calibri" w:cs="Calibri"/>
          <w:lang w:eastAsia="ja-JP"/>
        </w:rPr>
        <w:t>Disciple’s Fast – Loosen the bonds of wickedness.</w:t>
      </w:r>
    </w:p>
    <w:p w14:paraId="11EF5BD8"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ascii="Calibri" w:eastAsia="MS Mincho" w:hAnsi="Calibri" w:cs="Calibri"/>
          <w:lang w:eastAsia="ja-JP"/>
        </w:rPr>
      </w:pPr>
      <w:r w:rsidRPr="00392671">
        <w:rPr>
          <w:rFonts w:ascii="Calibri" w:eastAsia="MS Mincho" w:hAnsi="Calibri" w:cs="Calibri"/>
          <w:lang w:eastAsia="ja-JP"/>
        </w:rPr>
        <w:t>Ezra Fast – Ezra 8:23 - Undo heavy burdens.</w:t>
      </w:r>
    </w:p>
    <w:p w14:paraId="26A31D46"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ascii="Calibri" w:eastAsia="MS Mincho" w:hAnsi="Calibri" w:cs="Calibri"/>
          <w:lang w:eastAsia="ja-JP"/>
        </w:rPr>
      </w:pPr>
      <w:r w:rsidRPr="00392671">
        <w:rPr>
          <w:rFonts w:ascii="Calibri" w:eastAsia="MS Mincho" w:hAnsi="Calibri" w:cs="Calibri"/>
          <w:lang w:eastAsia="ja-JP"/>
        </w:rPr>
        <w:t>Samuel Fast - Let the oppressed go free (Isa. 58:6).</w:t>
      </w:r>
    </w:p>
    <w:p w14:paraId="5AA6DBEC"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ascii="Calibri" w:eastAsia="MS Mincho" w:hAnsi="Calibri" w:cs="Calibri"/>
          <w:lang w:eastAsia="ja-JP"/>
        </w:rPr>
      </w:pPr>
      <w:r w:rsidRPr="00392671">
        <w:rPr>
          <w:rFonts w:ascii="Calibri" w:eastAsia="MS Mincho" w:hAnsi="Calibri" w:cs="Calibri"/>
          <w:lang w:eastAsia="ja-JP"/>
        </w:rPr>
        <w:t>Elijah Fast – v. 6 – to break every yoke.</w:t>
      </w:r>
    </w:p>
    <w:p w14:paraId="4E4FD03D" w14:textId="77777777" w:rsidR="00911B02" w:rsidRPr="00392671" w:rsidRDefault="00911B02" w:rsidP="00911B02">
      <w:pPr>
        <w:widowControl w:val="0"/>
        <w:numPr>
          <w:ilvl w:val="0"/>
          <w:numId w:val="20"/>
        </w:numPr>
        <w:tabs>
          <w:tab w:val="left" w:pos="1414"/>
        </w:tabs>
        <w:suppressAutoHyphens/>
        <w:spacing w:after="0" w:line="240" w:lineRule="auto"/>
        <w:ind w:left="0"/>
        <w:jc w:val="both"/>
        <w:rPr>
          <w:rFonts w:ascii="Calibri" w:eastAsia="MS Mincho" w:hAnsi="Calibri" w:cs="Calibri"/>
          <w:lang w:eastAsia="ja-JP"/>
        </w:rPr>
      </w:pPr>
      <w:r w:rsidRPr="00392671">
        <w:rPr>
          <w:rFonts w:ascii="Calibri" w:eastAsia="MS Mincho" w:hAnsi="Calibri" w:cs="Calibri"/>
          <w:lang w:eastAsia="ja-JP"/>
        </w:rPr>
        <w:t>Widow’s Fast – v. 7 - Give bread to the hungry and provide for the poor.</w:t>
      </w:r>
    </w:p>
    <w:p w14:paraId="66F49664" w14:textId="77777777" w:rsidR="00911B02" w:rsidRDefault="00911B02" w:rsidP="00911B02">
      <w:pPr>
        <w:tabs>
          <w:tab w:val="left" w:pos="1414"/>
        </w:tabs>
        <w:spacing w:after="0" w:line="240" w:lineRule="auto"/>
        <w:rPr>
          <w:u w:val="single"/>
        </w:rPr>
      </w:pPr>
    </w:p>
    <w:p w14:paraId="503A5930" w14:textId="77777777" w:rsidR="00911B02" w:rsidRPr="00A00A38" w:rsidRDefault="00911B02" w:rsidP="00911B02">
      <w:pPr>
        <w:tabs>
          <w:tab w:val="left" w:pos="1414"/>
        </w:tabs>
        <w:spacing w:after="0" w:line="240" w:lineRule="auto"/>
        <w:rPr>
          <w:rFonts w:ascii="Calibri" w:eastAsia="MS Mincho" w:hAnsi="Calibri" w:cs="Calibri"/>
          <w:sz w:val="24"/>
          <w:szCs w:val="24"/>
          <w:u w:val="single"/>
          <w:lang w:eastAsia="ja-JP"/>
        </w:rPr>
      </w:pPr>
      <w:r w:rsidRPr="00A00A38">
        <w:rPr>
          <w:u w:val="single"/>
        </w:rPr>
        <w:t>Benefits of Fasting</w:t>
      </w:r>
      <w:r w:rsidRPr="00A00A38">
        <w:rPr>
          <w:rFonts w:ascii="Calibri" w:eastAsia="MS Mincho" w:hAnsi="Calibri" w:cs="Calibri"/>
          <w:sz w:val="24"/>
          <w:szCs w:val="24"/>
          <w:u w:val="single"/>
          <w:lang w:eastAsia="ja-JP"/>
        </w:rPr>
        <w:t xml:space="preserve"> </w:t>
      </w:r>
    </w:p>
    <w:p w14:paraId="697C5EA0" w14:textId="77777777" w:rsidR="00911B02" w:rsidRPr="00A00A38" w:rsidRDefault="00911B02" w:rsidP="00911B02">
      <w:pPr>
        <w:numPr>
          <w:ilvl w:val="0"/>
          <w:numId w:val="21"/>
        </w:numPr>
        <w:tabs>
          <w:tab w:val="left" w:pos="1414"/>
        </w:tabs>
        <w:spacing w:after="0" w:line="240" w:lineRule="auto"/>
        <w:rPr>
          <w:rFonts w:ascii="Calibri" w:eastAsia="MS Mincho" w:hAnsi="Calibri" w:cs="Calibri"/>
          <w:u w:val="single"/>
          <w:lang w:eastAsia="ja-JP"/>
        </w:rPr>
      </w:pPr>
      <w:r w:rsidRPr="00A00A38">
        <w:rPr>
          <w:rFonts w:ascii="Calibri" w:eastAsia="MS Mincho" w:hAnsi="Calibri" w:cs="Calibri"/>
          <w:lang w:eastAsia="ja-JP"/>
        </w:rPr>
        <w:t xml:space="preserve">Restores loss of the "first love" and return to the Lord.  </w:t>
      </w:r>
    </w:p>
    <w:p w14:paraId="6347184F" w14:textId="77777777" w:rsidR="00911B02" w:rsidRPr="00A00A38" w:rsidRDefault="00911B02" w:rsidP="00911B02">
      <w:pPr>
        <w:numPr>
          <w:ilvl w:val="0"/>
          <w:numId w:val="21"/>
        </w:numPr>
        <w:tabs>
          <w:tab w:val="left" w:pos="1414"/>
        </w:tabs>
        <w:spacing w:after="0" w:line="240" w:lineRule="auto"/>
        <w:rPr>
          <w:rFonts w:ascii="Calibri" w:eastAsia="MS Mincho" w:hAnsi="Calibri" w:cs="Calibri"/>
          <w:u w:val="single"/>
          <w:lang w:eastAsia="ja-JP"/>
        </w:rPr>
      </w:pPr>
      <w:r w:rsidRPr="00A00A38">
        <w:rPr>
          <w:rFonts w:ascii="Calibri" w:eastAsia="MS Mincho" w:hAnsi="Calibri" w:cs="Calibri"/>
          <w:lang w:eastAsia="ja-JP"/>
        </w:rPr>
        <w:t xml:space="preserve">Practice humility </w:t>
      </w:r>
      <w:proofErr w:type="gramStart"/>
      <w:r w:rsidRPr="00A00A38">
        <w:rPr>
          <w:rFonts w:ascii="Calibri" w:eastAsia="MS Mincho" w:hAnsi="Calibri" w:cs="Calibri"/>
          <w:lang w:eastAsia="ja-JP"/>
        </w:rPr>
        <w:t>-  in</w:t>
      </w:r>
      <w:proofErr w:type="gramEnd"/>
      <w:r w:rsidRPr="00A00A38">
        <w:rPr>
          <w:rFonts w:ascii="Calibri" w:eastAsia="MS Mincho" w:hAnsi="Calibri" w:cs="Calibri"/>
          <w:lang w:eastAsia="ja-JP"/>
        </w:rPr>
        <w:t xml:space="preserve"> the sight of God (Psalm 35:13; Ezra 8:21). </w:t>
      </w:r>
    </w:p>
    <w:p w14:paraId="397C7607" w14:textId="77777777" w:rsidR="00911B02" w:rsidRPr="00A00A38" w:rsidRDefault="00911B02" w:rsidP="00911B02">
      <w:pPr>
        <w:widowControl w:val="0"/>
        <w:numPr>
          <w:ilvl w:val="0"/>
          <w:numId w:val="21"/>
        </w:numPr>
        <w:tabs>
          <w:tab w:val="left" w:pos="1414"/>
        </w:tabs>
        <w:suppressAutoHyphens/>
        <w:spacing w:after="0" w:line="240" w:lineRule="auto"/>
        <w:rPr>
          <w:rFonts w:ascii="Calibri" w:eastAsia="MS Mincho" w:hAnsi="Calibri" w:cs="Calibri"/>
          <w:lang w:eastAsia="ja-JP"/>
        </w:rPr>
      </w:pPr>
      <w:r w:rsidRPr="00A00A38">
        <w:rPr>
          <w:rFonts w:ascii="Calibri" w:eastAsia="MS Mincho" w:hAnsi="Calibri" w:cs="Calibri"/>
          <w:lang w:eastAsia="ja-JP"/>
        </w:rPr>
        <w:t xml:space="preserve">Allows the Holy Spirit to reveal our true spiritual condition.  </w:t>
      </w:r>
    </w:p>
    <w:p w14:paraId="76C8B086" w14:textId="77777777" w:rsidR="00911B02" w:rsidRPr="00A00A38" w:rsidRDefault="00911B02" w:rsidP="00911B02">
      <w:pPr>
        <w:widowControl w:val="0"/>
        <w:numPr>
          <w:ilvl w:val="0"/>
          <w:numId w:val="21"/>
        </w:numPr>
        <w:tabs>
          <w:tab w:val="left" w:pos="1414"/>
        </w:tabs>
        <w:suppressAutoHyphens/>
        <w:spacing w:after="0" w:line="240" w:lineRule="auto"/>
        <w:rPr>
          <w:rFonts w:ascii="Calibri" w:eastAsia="MS Mincho" w:hAnsi="Calibri" w:cs="Calibri"/>
          <w:lang w:eastAsia="ja-JP"/>
        </w:rPr>
      </w:pPr>
      <w:r w:rsidRPr="00A00A38">
        <w:rPr>
          <w:rFonts w:ascii="Calibri" w:eastAsia="MS Mincho" w:hAnsi="Calibri" w:cs="Calibri"/>
          <w:lang w:eastAsia="ja-JP"/>
        </w:rPr>
        <w:t xml:space="preserve">Prayer life will become richer and more personal experience. </w:t>
      </w:r>
    </w:p>
    <w:p w14:paraId="0C28F78C" w14:textId="77777777" w:rsidR="00911B02" w:rsidRPr="00A00A38" w:rsidRDefault="00911B02" w:rsidP="00911B02">
      <w:pPr>
        <w:widowControl w:val="0"/>
        <w:numPr>
          <w:ilvl w:val="0"/>
          <w:numId w:val="21"/>
        </w:numPr>
        <w:tabs>
          <w:tab w:val="left" w:pos="1414"/>
        </w:tabs>
        <w:suppressAutoHyphens/>
        <w:spacing w:after="0" w:line="240" w:lineRule="auto"/>
        <w:rPr>
          <w:rFonts w:ascii="Calibri" w:eastAsia="MS Mincho" w:hAnsi="Calibri" w:cs="Calibri"/>
          <w:lang w:eastAsia="ja-JP"/>
        </w:rPr>
      </w:pPr>
      <w:r w:rsidRPr="00A00A38">
        <w:rPr>
          <w:rFonts w:ascii="Calibri" w:eastAsia="MS Mincho" w:hAnsi="Calibri" w:cs="Calibri"/>
          <w:lang w:eastAsia="ja-JP"/>
        </w:rPr>
        <w:t>Personal revival of own life thereby making you a channel of revival to others.</w:t>
      </w:r>
    </w:p>
    <w:p w14:paraId="1AAD7ADF" w14:textId="77777777" w:rsidR="00911B02" w:rsidRDefault="00911B02" w:rsidP="00911B02">
      <w:pPr>
        <w:widowControl w:val="0"/>
        <w:tabs>
          <w:tab w:val="left" w:pos="1414"/>
        </w:tabs>
        <w:suppressAutoHyphens/>
        <w:spacing w:after="0" w:line="240" w:lineRule="auto"/>
        <w:jc w:val="both"/>
        <w:rPr>
          <w:u w:val="single"/>
        </w:rPr>
      </w:pPr>
    </w:p>
    <w:p w14:paraId="0C4F7BA8" w14:textId="77777777" w:rsidR="00911B02" w:rsidRPr="00A00A38" w:rsidRDefault="00911B02" w:rsidP="00911B02">
      <w:pPr>
        <w:widowControl w:val="0"/>
        <w:tabs>
          <w:tab w:val="left" w:pos="1414"/>
        </w:tabs>
        <w:suppressAutoHyphens/>
        <w:spacing w:after="0" w:line="240" w:lineRule="auto"/>
        <w:jc w:val="both"/>
        <w:rPr>
          <w:rFonts w:ascii="Calibri" w:eastAsia="MS Mincho" w:hAnsi="Calibri" w:cs="Calibri"/>
          <w:lang w:eastAsia="ja-JP"/>
        </w:rPr>
      </w:pPr>
      <w:r w:rsidRPr="00A00A38">
        <w:rPr>
          <w:u w:val="single"/>
        </w:rPr>
        <w:t xml:space="preserve">Types of Fasting </w:t>
      </w:r>
    </w:p>
    <w:p w14:paraId="604789D0" w14:textId="77777777" w:rsidR="00911B02" w:rsidRPr="00A00A38" w:rsidRDefault="00911B02" w:rsidP="00911B02">
      <w:pPr>
        <w:widowControl w:val="0"/>
        <w:numPr>
          <w:ilvl w:val="0"/>
          <w:numId w:val="22"/>
        </w:numPr>
        <w:tabs>
          <w:tab w:val="left" w:pos="1414"/>
        </w:tabs>
        <w:suppressAutoHyphens/>
        <w:spacing w:after="0" w:line="240" w:lineRule="auto"/>
        <w:ind w:left="0"/>
        <w:jc w:val="both"/>
        <w:rPr>
          <w:rFonts w:ascii="Calibri" w:eastAsia="MS Mincho" w:hAnsi="Calibri" w:cs="Calibri"/>
          <w:lang w:eastAsia="ja-JP"/>
        </w:rPr>
      </w:pPr>
      <w:r w:rsidRPr="00A00A38">
        <w:rPr>
          <w:rFonts w:ascii="Calibri" w:eastAsia="MS Mincho" w:hAnsi="Calibri" w:cs="Calibri"/>
          <w:lang w:eastAsia="ja-JP"/>
        </w:rPr>
        <w:t>Normal fasting</w:t>
      </w:r>
    </w:p>
    <w:p w14:paraId="337EC9BA" w14:textId="77777777" w:rsidR="00911B02" w:rsidRPr="00A00A38" w:rsidRDefault="00911B02" w:rsidP="00911B02">
      <w:pPr>
        <w:widowControl w:val="0"/>
        <w:numPr>
          <w:ilvl w:val="0"/>
          <w:numId w:val="22"/>
        </w:numPr>
        <w:tabs>
          <w:tab w:val="left" w:pos="1414"/>
        </w:tabs>
        <w:suppressAutoHyphens/>
        <w:spacing w:after="0" w:line="240" w:lineRule="auto"/>
        <w:ind w:left="0"/>
        <w:jc w:val="both"/>
        <w:rPr>
          <w:rFonts w:ascii="Calibri" w:eastAsia="MS Mincho" w:hAnsi="Calibri" w:cs="Calibri"/>
          <w:lang w:eastAsia="ja-JP"/>
        </w:rPr>
      </w:pPr>
      <w:r w:rsidRPr="00A00A38">
        <w:rPr>
          <w:rFonts w:ascii="Calibri" w:eastAsia="MS Mincho" w:hAnsi="Calibri" w:cs="Calibri"/>
          <w:lang w:eastAsia="ja-JP"/>
        </w:rPr>
        <w:t xml:space="preserve">Absolute fasting (Acts 9:9). </w:t>
      </w:r>
    </w:p>
    <w:p w14:paraId="220DC442" w14:textId="77777777" w:rsidR="00911B02" w:rsidRPr="00A00A38" w:rsidRDefault="00911B02" w:rsidP="00911B02">
      <w:pPr>
        <w:widowControl w:val="0"/>
        <w:numPr>
          <w:ilvl w:val="0"/>
          <w:numId w:val="22"/>
        </w:numPr>
        <w:tabs>
          <w:tab w:val="left" w:pos="1414"/>
        </w:tabs>
        <w:suppressAutoHyphens/>
        <w:spacing w:after="0" w:line="240" w:lineRule="auto"/>
        <w:ind w:left="0"/>
        <w:rPr>
          <w:rFonts w:ascii="Calibri" w:eastAsia="MS Mincho" w:hAnsi="Calibri" w:cs="Calibri"/>
          <w:lang w:eastAsia="ja-JP"/>
        </w:rPr>
      </w:pPr>
      <w:r w:rsidRPr="00A00A38">
        <w:rPr>
          <w:rFonts w:ascii="Calibri" w:eastAsia="MS Mincho" w:hAnsi="Calibri" w:cs="Calibri"/>
          <w:lang w:eastAsia="ja-JP"/>
        </w:rPr>
        <w:t>Partial fasting (Daniel 10:3</w:t>
      </w:r>
    </w:p>
    <w:p w14:paraId="052EC9BC" w14:textId="77777777" w:rsidR="00911B02" w:rsidRPr="00A00A38" w:rsidRDefault="00911B02" w:rsidP="00911B02">
      <w:pPr>
        <w:widowControl w:val="0"/>
        <w:numPr>
          <w:ilvl w:val="0"/>
          <w:numId w:val="22"/>
        </w:numPr>
        <w:tabs>
          <w:tab w:val="left" w:pos="1414"/>
        </w:tabs>
        <w:suppressAutoHyphens/>
        <w:spacing w:after="0" w:line="240" w:lineRule="auto"/>
        <w:ind w:left="0"/>
        <w:jc w:val="both"/>
        <w:rPr>
          <w:rFonts w:ascii="Calibri" w:eastAsia="MS Mincho" w:hAnsi="Calibri" w:cs="Calibri"/>
          <w:lang w:eastAsia="ja-JP"/>
        </w:rPr>
      </w:pPr>
      <w:r w:rsidRPr="00A00A38">
        <w:rPr>
          <w:rFonts w:ascii="Calibri" w:eastAsia="MS Mincho" w:hAnsi="Calibri" w:cs="Calibri"/>
          <w:lang w:eastAsia="ja-JP"/>
        </w:rPr>
        <w:t>Supernatural absolute fasting (Deuteronomy 9:9; I Kings 19:8).</w:t>
      </w:r>
    </w:p>
    <w:p w14:paraId="6EFDD5C9" w14:textId="77777777" w:rsidR="00911B02" w:rsidRDefault="00911B02" w:rsidP="00911B02">
      <w:pPr>
        <w:widowControl w:val="0"/>
        <w:tabs>
          <w:tab w:val="left" w:pos="1414"/>
        </w:tabs>
        <w:suppressAutoHyphens/>
        <w:spacing w:after="0" w:line="240" w:lineRule="auto"/>
        <w:rPr>
          <w:u w:val="single"/>
        </w:rPr>
      </w:pPr>
    </w:p>
    <w:p w14:paraId="1AFF6B78" w14:textId="77777777" w:rsidR="00911B02" w:rsidRPr="00A00A38" w:rsidRDefault="00911B02" w:rsidP="00911B02">
      <w:pPr>
        <w:widowControl w:val="0"/>
        <w:tabs>
          <w:tab w:val="left" w:pos="1414"/>
        </w:tabs>
        <w:suppressAutoHyphens/>
        <w:spacing w:after="0" w:line="240" w:lineRule="auto"/>
        <w:rPr>
          <w:rFonts w:ascii="Calibri" w:eastAsia="MS Mincho" w:hAnsi="Calibri" w:cs="Calibri"/>
          <w:u w:val="single"/>
          <w:lang w:eastAsia="ja-JP"/>
        </w:rPr>
      </w:pPr>
      <w:r w:rsidRPr="00A00A38">
        <w:rPr>
          <w:u w:val="single"/>
        </w:rPr>
        <w:t xml:space="preserve">Guidelines for Fasting </w:t>
      </w:r>
    </w:p>
    <w:p w14:paraId="53CAA05A" w14:textId="77777777" w:rsidR="00911B02" w:rsidRPr="00A00A38" w:rsidRDefault="00911B02" w:rsidP="00911B02">
      <w:pPr>
        <w:widowControl w:val="0"/>
        <w:numPr>
          <w:ilvl w:val="0"/>
          <w:numId w:val="23"/>
        </w:numPr>
        <w:tabs>
          <w:tab w:val="left" w:pos="1414"/>
        </w:tabs>
        <w:suppressAutoHyphens/>
        <w:spacing w:after="0" w:line="240" w:lineRule="auto"/>
        <w:ind w:left="0"/>
        <w:rPr>
          <w:rFonts w:ascii="Calibri" w:eastAsia="MS Mincho" w:hAnsi="Calibri" w:cs="Calibri"/>
          <w:lang w:eastAsia="ja-JP"/>
        </w:rPr>
      </w:pPr>
      <w:r w:rsidRPr="00A00A38">
        <w:rPr>
          <w:rFonts w:ascii="Calibri" w:eastAsia="MS Mincho" w:hAnsi="Calibri" w:cs="Calibri"/>
          <w:lang w:eastAsia="ja-JP"/>
        </w:rPr>
        <w:t>Do not start yourself for long period of fasting.  Try short periods and advance as you go.</w:t>
      </w:r>
    </w:p>
    <w:p w14:paraId="1F767AA8" w14:textId="77777777" w:rsidR="00911B02" w:rsidRPr="00A00A38" w:rsidRDefault="00911B02" w:rsidP="00911B02">
      <w:pPr>
        <w:widowControl w:val="0"/>
        <w:numPr>
          <w:ilvl w:val="0"/>
          <w:numId w:val="23"/>
        </w:numPr>
        <w:tabs>
          <w:tab w:val="left" w:pos="1414"/>
        </w:tabs>
        <w:suppressAutoHyphens/>
        <w:spacing w:after="0" w:line="240" w:lineRule="auto"/>
        <w:ind w:left="0"/>
        <w:rPr>
          <w:rFonts w:ascii="Calibri" w:eastAsia="MS Mincho" w:hAnsi="Calibri" w:cs="Calibri"/>
          <w:lang w:eastAsia="ja-JP"/>
        </w:rPr>
      </w:pPr>
      <w:r w:rsidRPr="00A00A38">
        <w:rPr>
          <w:rFonts w:ascii="Calibri" w:eastAsia="MS Mincho" w:hAnsi="Calibri" w:cs="Calibri"/>
          <w:lang w:eastAsia="ja-JP"/>
        </w:rPr>
        <w:t xml:space="preserve">During the fast, spend more time reading the Bible, </w:t>
      </w:r>
      <w:proofErr w:type="gramStart"/>
      <w:r w:rsidRPr="00A00A38">
        <w:rPr>
          <w:rFonts w:ascii="Calibri" w:eastAsia="MS Mincho" w:hAnsi="Calibri" w:cs="Calibri"/>
          <w:lang w:eastAsia="ja-JP"/>
        </w:rPr>
        <w:t>praying</w:t>
      </w:r>
      <w:proofErr w:type="gramEnd"/>
      <w:r w:rsidRPr="00A00A38">
        <w:rPr>
          <w:rFonts w:ascii="Calibri" w:eastAsia="MS Mincho" w:hAnsi="Calibri" w:cs="Calibri"/>
          <w:lang w:eastAsia="ja-JP"/>
        </w:rPr>
        <w:t xml:space="preserve"> and meditating the Word.  Focus on God and if possible, do not engage in your usual routines.</w:t>
      </w:r>
    </w:p>
    <w:p w14:paraId="1F4C5055" w14:textId="77777777" w:rsidR="00911B02" w:rsidRPr="00A00A38" w:rsidRDefault="00911B02" w:rsidP="00911B02">
      <w:pPr>
        <w:widowControl w:val="0"/>
        <w:numPr>
          <w:ilvl w:val="0"/>
          <w:numId w:val="23"/>
        </w:numPr>
        <w:tabs>
          <w:tab w:val="left" w:pos="1414"/>
        </w:tabs>
        <w:suppressAutoHyphens/>
        <w:spacing w:after="0" w:line="240" w:lineRule="auto"/>
        <w:ind w:left="0"/>
        <w:rPr>
          <w:rFonts w:ascii="Calibri" w:eastAsia="MS Mincho" w:hAnsi="Calibri" w:cs="Calibri"/>
          <w:lang w:eastAsia="ja-JP"/>
        </w:rPr>
      </w:pPr>
      <w:r w:rsidRPr="00A00A38">
        <w:rPr>
          <w:rFonts w:ascii="Calibri" w:eastAsia="MS Mincho" w:hAnsi="Calibri" w:cs="Calibri"/>
          <w:lang w:eastAsia="ja-JP"/>
        </w:rPr>
        <w:t>Identify specific goals or targets for your fasting.  If you wish to outline a prayer target, do so in writing.</w:t>
      </w:r>
    </w:p>
    <w:p w14:paraId="4DB2836D" w14:textId="77777777" w:rsidR="00911B02" w:rsidRPr="00A00A38" w:rsidRDefault="00911B02" w:rsidP="00911B02">
      <w:pPr>
        <w:widowControl w:val="0"/>
        <w:numPr>
          <w:ilvl w:val="0"/>
          <w:numId w:val="23"/>
        </w:numPr>
        <w:tabs>
          <w:tab w:val="left" w:pos="1414"/>
        </w:tabs>
        <w:suppressAutoHyphens/>
        <w:spacing w:after="0" w:line="240" w:lineRule="auto"/>
        <w:ind w:left="0"/>
        <w:rPr>
          <w:rFonts w:ascii="Calibri" w:eastAsia="MS Mincho" w:hAnsi="Calibri" w:cs="Calibri"/>
          <w:lang w:eastAsia="ja-JP"/>
        </w:rPr>
      </w:pPr>
      <w:r w:rsidRPr="00A00A38">
        <w:rPr>
          <w:rFonts w:ascii="Calibri" w:eastAsia="MS Mincho" w:hAnsi="Calibri" w:cs="Calibri"/>
          <w:lang w:eastAsia="ja-JP"/>
        </w:rPr>
        <w:t>If you are suffering from diseases or taking medication, seek medical advice first from your doctor.</w:t>
      </w:r>
    </w:p>
    <w:p w14:paraId="5468CF6D" w14:textId="1C652171" w:rsidR="00911B02" w:rsidRPr="00A00A38" w:rsidRDefault="00911B02" w:rsidP="00911B02">
      <w:pPr>
        <w:widowControl w:val="0"/>
        <w:numPr>
          <w:ilvl w:val="0"/>
          <w:numId w:val="23"/>
        </w:numPr>
        <w:tabs>
          <w:tab w:val="left" w:pos="1414"/>
        </w:tabs>
        <w:suppressAutoHyphens/>
        <w:spacing w:after="0" w:line="240" w:lineRule="auto"/>
        <w:ind w:left="0"/>
        <w:rPr>
          <w:rFonts w:ascii="Calibri" w:eastAsia="MS Mincho" w:hAnsi="Calibri" w:cs="Calibri"/>
          <w:lang w:eastAsia="ja-JP"/>
        </w:rPr>
      </w:pPr>
      <w:r w:rsidRPr="00A00A38">
        <w:rPr>
          <w:rFonts w:ascii="Calibri" w:eastAsia="MS Mincho" w:hAnsi="Calibri" w:cs="Calibri"/>
          <w:lang w:eastAsia="ja-JP"/>
        </w:rPr>
        <w:t xml:space="preserve">At the start of the fast, you will experience dizziness, </w:t>
      </w:r>
      <w:proofErr w:type="gramStart"/>
      <w:r w:rsidRPr="00A00A38">
        <w:rPr>
          <w:rFonts w:ascii="Calibri" w:eastAsia="MS Mincho" w:hAnsi="Calibri" w:cs="Calibri"/>
          <w:lang w:eastAsia="ja-JP"/>
        </w:rPr>
        <w:t>headache</w:t>
      </w:r>
      <w:proofErr w:type="gramEnd"/>
      <w:r w:rsidRPr="00A00A38">
        <w:rPr>
          <w:rFonts w:ascii="Calibri" w:eastAsia="MS Mincho" w:hAnsi="Calibri" w:cs="Calibri"/>
          <w:lang w:eastAsia="ja-JP"/>
        </w:rPr>
        <w:t xml:space="preserve"> or </w:t>
      </w:r>
      <w:r w:rsidR="002D15B0" w:rsidRPr="00A00A38">
        <w:rPr>
          <w:rFonts w:ascii="Calibri" w:eastAsia="MS Mincho" w:hAnsi="Calibri" w:cs="Calibri"/>
          <w:lang w:eastAsia="ja-JP"/>
        </w:rPr>
        <w:t>nausea,</w:t>
      </w:r>
      <w:r w:rsidRPr="00A00A38">
        <w:rPr>
          <w:rFonts w:ascii="Calibri" w:eastAsia="MS Mincho" w:hAnsi="Calibri" w:cs="Calibri"/>
          <w:lang w:eastAsia="ja-JP"/>
        </w:rPr>
        <w:t xml:space="preserve"> which are signs of physical reactions.  They will tend to subside </w:t>
      </w:r>
      <w:proofErr w:type="gramStart"/>
      <w:r w:rsidRPr="00A00A38">
        <w:rPr>
          <w:rFonts w:ascii="Calibri" w:eastAsia="MS Mincho" w:hAnsi="Calibri" w:cs="Calibri"/>
          <w:lang w:eastAsia="ja-JP"/>
        </w:rPr>
        <w:t>later on</w:t>
      </w:r>
      <w:proofErr w:type="gramEnd"/>
      <w:r w:rsidRPr="00A00A38">
        <w:rPr>
          <w:rFonts w:ascii="Calibri" w:eastAsia="MS Mincho" w:hAnsi="Calibri" w:cs="Calibri"/>
          <w:lang w:eastAsia="ja-JP"/>
        </w:rPr>
        <w:t xml:space="preserve"> during the fast.</w:t>
      </w:r>
    </w:p>
    <w:p w14:paraId="53EA78D7" w14:textId="77777777" w:rsidR="00911B02" w:rsidRPr="00A00A38" w:rsidRDefault="00911B02" w:rsidP="00911B02">
      <w:pPr>
        <w:widowControl w:val="0"/>
        <w:numPr>
          <w:ilvl w:val="0"/>
          <w:numId w:val="23"/>
        </w:numPr>
        <w:tabs>
          <w:tab w:val="left" w:pos="1414"/>
        </w:tabs>
        <w:suppressAutoHyphens/>
        <w:spacing w:after="0" w:line="240" w:lineRule="auto"/>
        <w:ind w:left="0"/>
        <w:rPr>
          <w:rFonts w:ascii="Calibri" w:eastAsia="MS Mincho" w:hAnsi="Calibri" w:cs="Calibri"/>
          <w:lang w:eastAsia="ja-JP"/>
        </w:rPr>
      </w:pPr>
      <w:r w:rsidRPr="00A00A38">
        <w:rPr>
          <w:rFonts w:ascii="Calibri" w:eastAsia="MS Mincho" w:hAnsi="Calibri" w:cs="Calibri"/>
          <w:lang w:eastAsia="ja-JP"/>
        </w:rPr>
        <w:t>When breaking a fast, do it gradually so as not to extra burden your system.</w:t>
      </w:r>
    </w:p>
    <w:p w14:paraId="652AADB0" w14:textId="77777777" w:rsidR="00911B02" w:rsidRPr="00A00A38" w:rsidRDefault="00911B02" w:rsidP="00911B02"/>
    <w:p w14:paraId="3156341F" w14:textId="77777777" w:rsidR="00911B02" w:rsidRDefault="00911B02" w:rsidP="00911B02">
      <w:pPr>
        <w:pStyle w:val="ListParagraph"/>
        <w:ind w:left="1080"/>
        <w:rPr>
          <w:b/>
          <w:bCs/>
        </w:rPr>
      </w:pPr>
    </w:p>
    <w:p w14:paraId="531A546A" w14:textId="77777777" w:rsidR="00911B02" w:rsidRDefault="00911B02" w:rsidP="00911B02">
      <w:pPr>
        <w:pStyle w:val="ListParagraph"/>
        <w:ind w:left="1080"/>
        <w:rPr>
          <w:b/>
          <w:bCs/>
        </w:rPr>
      </w:pPr>
    </w:p>
    <w:p w14:paraId="34254777" w14:textId="77777777" w:rsidR="00911B02" w:rsidRDefault="00911B02" w:rsidP="00911B02">
      <w:pPr>
        <w:pStyle w:val="ListParagraph"/>
        <w:ind w:left="1080"/>
        <w:rPr>
          <w:b/>
          <w:bCs/>
        </w:rPr>
      </w:pPr>
    </w:p>
    <w:p w14:paraId="15337BB9" w14:textId="77777777" w:rsidR="00911B02" w:rsidRDefault="00911B02" w:rsidP="00911B02">
      <w:pPr>
        <w:pStyle w:val="ListParagraph"/>
        <w:ind w:left="1080"/>
        <w:rPr>
          <w:b/>
          <w:bCs/>
        </w:rPr>
      </w:pPr>
    </w:p>
    <w:p w14:paraId="731E135D" w14:textId="77777777" w:rsidR="00911B02" w:rsidRDefault="00911B02" w:rsidP="00911B02">
      <w:pPr>
        <w:pStyle w:val="ListParagraph"/>
        <w:numPr>
          <w:ilvl w:val="0"/>
          <w:numId w:val="25"/>
        </w:numPr>
        <w:rPr>
          <w:b/>
          <w:bCs/>
        </w:rPr>
      </w:pPr>
      <w:r w:rsidRPr="00A00A38">
        <w:rPr>
          <w:b/>
          <w:bCs/>
        </w:rPr>
        <w:lastRenderedPageBreak/>
        <w:t xml:space="preserve"> PRAYER &amp; INTERCESSION</w:t>
      </w:r>
    </w:p>
    <w:p w14:paraId="63D9C899" w14:textId="77777777" w:rsidR="00911B02" w:rsidRDefault="00911B02" w:rsidP="00911B02">
      <w:pPr>
        <w:ind w:left="360"/>
      </w:pPr>
      <w:r w:rsidRPr="00252AAB">
        <w:rPr>
          <w:b/>
          <w:bCs/>
        </w:rPr>
        <w:t>Intercede</w:t>
      </w:r>
      <w:r w:rsidRPr="00252AAB">
        <w:t xml:space="preserve">- to act between 2 parties, to mediate, to represent one party or person   to another.  </w:t>
      </w:r>
      <w:r w:rsidRPr="00252AAB">
        <w:rPr>
          <w:b/>
          <w:bCs/>
        </w:rPr>
        <w:t>Christ,</w:t>
      </w:r>
      <w:r w:rsidRPr="00252AAB">
        <w:t xml:space="preserve"> the Ultimate Intercessor; was both man &amp; God &amp; the attorney (mediator) for both sides</w:t>
      </w:r>
    </w:p>
    <w:p w14:paraId="34F1927D" w14:textId="77777777" w:rsidR="00911B02" w:rsidRDefault="00911B02" w:rsidP="00911B02">
      <w:pPr>
        <w:pStyle w:val="ListParagraph"/>
        <w:numPr>
          <w:ilvl w:val="0"/>
          <w:numId w:val="24"/>
        </w:numPr>
      </w:pPr>
      <w:r w:rsidRPr="00252AAB">
        <w:rPr>
          <w:b/>
          <w:bCs/>
        </w:rPr>
        <w:t>Intercessory prayer</w:t>
      </w:r>
      <w:r w:rsidRPr="00252AAB">
        <w:t xml:space="preserve"> is an extension of the ministry of Jesus through His body, the church to reconcile the world (unbelievers) to God. Jesus is calling many people today as intercessors.  If we want to bring heaven here on earth, we need to enlist an army of intercessors to therefore bring about the harvest of souls.</w:t>
      </w:r>
    </w:p>
    <w:p w14:paraId="328D9762" w14:textId="77777777" w:rsidR="00911B02" w:rsidRPr="00252AAB" w:rsidRDefault="00911B02" w:rsidP="00911B02">
      <w:pPr>
        <w:pStyle w:val="ListParagraph"/>
        <w:numPr>
          <w:ilvl w:val="0"/>
          <w:numId w:val="24"/>
        </w:numPr>
      </w:pPr>
      <w:r w:rsidRPr="00252AAB">
        <w:rPr>
          <w:rFonts w:eastAsia="Times New Roman" w:cstheme="minorHAnsi"/>
          <w:b/>
          <w:sz w:val="24"/>
          <w:szCs w:val="24"/>
        </w:rPr>
        <w:t xml:space="preserve"> </w:t>
      </w:r>
      <w:r w:rsidRPr="00252AAB">
        <w:rPr>
          <w:b/>
        </w:rPr>
        <w:t>Intercession</w:t>
      </w:r>
      <w:r w:rsidRPr="00252AAB">
        <w:t xml:space="preserve"> means carrying away the burden of others.  </w:t>
      </w:r>
    </w:p>
    <w:p w14:paraId="7CF5597F" w14:textId="77777777" w:rsidR="00911B02" w:rsidRPr="00252AAB" w:rsidRDefault="00911B02" w:rsidP="00911B02">
      <w:pPr>
        <w:pStyle w:val="ListParagraph"/>
        <w:ind w:left="1080"/>
      </w:pPr>
      <w:r w:rsidRPr="00252AAB">
        <w:t xml:space="preserve">Thru </w:t>
      </w:r>
      <w:r w:rsidRPr="00252AAB">
        <w:rPr>
          <w:b/>
        </w:rPr>
        <w:t>prayer</w:t>
      </w:r>
      <w:r w:rsidRPr="00252AAB">
        <w:t xml:space="preserve">, we can build boundaries of protection. </w:t>
      </w:r>
      <w:r w:rsidRPr="00252AAB">
        <w:br/>
        <w:t xml:space="preserve">Through </w:t>
      </w:r>
      <w:r w:rsidRPr="00252AAB">
        <w:rPr>
          <w:b/>
        </w:rPr>
        <w:t>Intercession</w:t>
      </w:r>
      <w:r w:rsidRPr="00252AAB">
        <w:t>, we make spiritual warfare with the enemy for the unbelievers to be won to Christ.</w:t>
      </w:r>
    </w:p>
    <w:p w14:paraId="6B77679A" w14:textId="77777777" w:rsidR="00911B02" w:rsidRPr="000B0A51" w:rsidRDefault="00911B02" w:rsidP="00911B02">
      <w:pPr>
        <w:rPr>
          <w:b/>
          <w:bCs/>
        </w:rPr>
      </w:pPr>
      <w:r w:rsidRPr="000B0A51">
        <w:rPr>
          <w:b/>
          <w:bCs/>
        </w:rPr>
        <w:t>IV.</w:t>
      </w:r>
      <w:r w:rsidRPr="000B0A51">
        <w:rPr>
          <w:b/>
          <w:bCs/>
        </w:rPr>
        <w:tab/>
        <w:t>HOW TO WAGE SPIRITUAL WARFARE?</w:t>
      </w:r>
    </w:p>
    <w:p w14:paraId="5ECE728F" w14:textId="77777777" w:rsidR="00911B02" w:rsidRDefault="00911B02" w:rsidP="00911B02">
      <w:r w:rsidRPr="00252AAB">
        <w:rPr>
          <w:b/>
          <w:bCs/>
        </w:rPr>
        <w:t>Main Text:</w:t>
      </w:r>
      <w:r>
        <w:t xml:space="preserve">  </w:t>
      </w:r>
      <w:r w:rsidRPr="00252AAB">
        <w:rPr>
          <w:b/>
          <w:bCs/>
        </w:rPr>
        <w:t>Ephesians 6:10-17.</w:t>
      </w:r>
      <w:r>
        <w:t xml:space="preserve"> What are we believers fighting for? Even though Jesus already fought the devil and won – Colossians 2:13-15/Luke 19:13; we are to take our stand in the word of God against the enemy's attacks - 1Co 15:1   We are not fighting in the carnal flesh; we are fighting in the Spirit realm - Eph. 6:10-17. Therefore, consistently stay fighting the good fight of faith- 1 Timothy 1:18-19</w:t>
      </w:r>
    </w:p>
    <w:p w14:paraId="310DBC48" w14:textId="77777777" w:rsidR="00911B02" w:rsidRDefault="00911B02" w:rsidP="00911B02">
      <w:r w:rsidRPr="00252AAB">
        <w:rPr>
          <w:b/>
          <w:bCs/>
        </w:rPr>
        <w:t>Main Areas of our battles</w:t>
      </w:r>
      <w:r>
        <w:t>: 1. Mind- 2 Corinthians 10:3-5 (part of the soul area). 2. Flesh - James 4:1-2</w:t>
      </w:r>
    </w:p>
    <w:p w14:paraId="76FCD1F2" w14:textId="77777777" w:rsidR="00911B02" w:rsidRDefault="00911B02" w:rsidP="00911B02">
      <w:pPr>
        <w:rPr>
          <w:b/>
          <w:bCs/>
        </w:rPr>
      </w:pPr>
      <w:r w:rsidRPr="00252AAB">
        <w:rPr>
          <w:b/>
          <w:bCs/>
        </w:rPr>
        <w:t xml:space="preserve">How do you wrestle with demons or evil spirits? </w:t>
      </w:r>
      <w:r>
        <w:t>To Wrestle means to sway - fighting thru holding fast to our faith - 1 Tim. 6:12)</w:t>
      </w:r>
      <w:r>
        <w:rPr>
          <w:b/>
          <w:bCs/>
        </w:rPr>
        <w:t>.</w:t>
      </w:r>
    </w:p>
    <w:p w14:paraId="5C0F2F2B" w14:textId="77777777" w:rsidR="00911B02" w:rsidRPr="00252AAB" w:rsidRDefault="00911B02" w:rsidP="00911B02">
      <w:pPr>
        <w:pStyle w:val="ListParagraph"/>
        <w:numPr>
          <w:ilvl w:val="1"/>
          <w:numId w:val="23"/>
        </w:numPr>
        <w:rPr>
          <w:b/>
          <w:bCs/>
        </w:rPr>
      </w:pPr>
      <w:r>
        <w:t>Put on the whole armour of God - Ephesians 6:10-17</w:t>
      </w:r>
      <w:r w:rsidRPr="00252AAB">
        <w:rPr>
          <w:b/>
          <w:bCs/>
        </w:rPr>
        <w:t xml:space="preserve">. </w:t>
      </w:r>
    </w:p>
    <w:p w14:paraId="4D916102" w14:textId="77777777" w:rsidR="00911B02" w:rsidRDefault="00911B02" w:rsidP="00911B02">
      <w:pPr>
        <w:pStyle w:val="ListParagraph"/>
        <w:numPr>
          <w:ilvl w:val="1"/>
          <w:numId w:val="23"/>
        </w:numPr>
        <w:rPr>
          <w:b/>
          <w:bCs/>
        </w:rPr>
      </w:pPr>
      <w:r>
        <w:t>Keep on running the race no matter what happens - Hebrews 12:1</w:t>
      </w:r>
      <w:r w:rsidRPr="00252AAB">
        <w:rPr>
          <w:b/>
          <w:bCs/>
        </w:rPr>
        <w:t>.</w:t>
      </w:r>
    </w:p>
    <w:p w14:paraId="5D436224" w14:textId="77777777" w:rsidR="00911B02" w:rsidRPr="00252AAB" w:rsidRDefault="00911B02" w:rsidP="00911B02">
      <w:pPr>
        <w:pStyle w:val="ListParagraph"/>
        <w:numPr>
          <w:ilvl w:val="1"/>
          <w:numId w:val="23"/>
        </w:numPr>
        <w:rPr>
          <w:b/>
          <w:bCs/>
        </w:rPr>
      </w:pPr>
      <w:r w:rsidRPr="00252AAB">
        <w:rPr>
          <w:b/>
          <w:bCs/>
        </w:rPr>
        <w:t xml:space="preserve"> </w:t>
      </w:r>
      <w:r>
        <w:t>Renew our mind daily – Romans 12:12</w:t>
      </w:r>
      <w:r w:rsidRPr="00252AAB">
        <w:rPr>
          <w:b/>
          <w:bCs/>
        </w:rPr>
        <w:t xml:space="preserve">. </w:t>
      </w:r>
      <w:r>
        <w:t xml:space="preserve"> </w:t>
      </w:r>
    </w:p>
    <w:p w14:paraId="7D18E5CD" w14:textId="77777777" w:rsidR="00911B02" w:rsidRPr="00252AAB" w:rsidRDefault="00911B02" w:rsidP="00911B02">
      <w:pPr>
        <w:pStyle w:val="ListParagraph"/>
        <w:numPr>
          <w:ilvl w:val="1"/>
          <w:numId w:val="23"/>
        </w:numPr>
        <w:rPr>
          <w:b/>
          <w:bCs/>
        </w:rPr>
      </w:pPr>
      <w:r>
        <w:t>Stay under the protection of God - Psalms 91</w:t>
      </w:r>
    </w:p>
    <w:p w14:paraId="3F34EACD" w14:textId="77777777" w:rsidR="00911B02" w:rsidRPr="000B0A51" w:rsidRDefault="00911B02" w:rsidP="00911B02">
      <w:pPr>
        <w:rPr>
          <w:b/>
          <w:bCs/>
        </w:rPr>
      </w:pPr>
      <w:r w:rsidRPr="000B0A51">
        <w:rPr>
          <w:b/>
          <w:bCs/>
        </w:rPr>
        <w:t>CONCLUSION &amp; APPLICATION</w:t>
      </w:r>
    </w:p>
    <w:p w14:paraId="6C2081BA" w14:textId="77777777" w:rsidR="00911B02" w:rsidRDefault="00911B02" w:rsidP="00911B02">
      <w:r>
        <w:t xml:space="preserve">Now that we have learned the principles of prayer, fasting and wrestling with the devil and his cohorts, is important to be conscious of the battles we are fighting </w:t>
      </w:r>
      <w:proofErr w:type="gramStart"/>
      <w:r>
        <w:t>on a daily basis</w:t>
      </w:r>
      <w:proofErr w:type="gramEnd"/>
      <w:r>
        <w:t xml:space="preserve">.  When our prayers seem not to be answered, there is no problem with God because His promises are always Yes and Amen.  The problem lies on us and we should check the presence of sins, even the hidden ones, have a heart check and come back to fellowship with Jesus again. </w:t>
      </w:r>
    </w:p>
    <w:p w14:paraId="361DB2CF" w14:textId="77777777" w:rsidR="00911B02" w:rsidRDefault="00911B02" w:rsidP="00911B02">
      <w:pPr>
        <w:rPr>
          <w:b/>
          <w:bCs/>
        </w:rPr>
      </w:pPr>
    </w:p>
    <w:p w14:paraId="2C617AF4" w14:textId="77777777" w:rsidR="00911B02" w:rsidRPr="000B0A51" w:rsidRDefault="00911B02" w:rsidP="00911B02">
      <w:pPr>
        <w:rPr>
          <w:b/>
          <w:bCs/>
        </w:rPr>
      </w:pPr>
      <w:r w:rsidRPr="000B0A51">
        <w:rPr>
          <w:b/>
          <w:bCs/>
        </w:rPr>
        <w:t>REFERENCES</w:t>
      </w:r>
      <w:r>
        <w:rPr>
          <w:b/>
          <w:bCs/>
        </w:rPr>
        <w:t xml:space="preserve"> </w:t>
      </w:r>
    </w:p>
    <w:p w14:paraId="32B6AE9E" w14:textId="77777777" w:rsidR="00911B02" w:rsidRDefault="00911B02" w:rsidP="00911B02">
      <w:r>
        <w:t xml:space="preserve">Kenneth E. </w:t>
      </w:r>
      <w:proofErr w:type="spellStart"/>
      <w:r>
        <w:t>Hagin</w:t>
      </w:r>
      <w:proofErr w:type="spellEnd"/>
      <w:r>
        <w:t xml:space="preserve">, The Triumphant Church (1993). Derek Prince, Shaping History through Prayer &amp; Fasting (1973). Marilee Dunker - </w:t>
      </w:r>
      <w:hyperlink r:id="rId9" w:history="1">
        <w:r w:rsidRPr="00BB38AA">
          <w:rPr>
            <w:rStyle w:val="Hyperlink"/>
          </w:rPr>
          <w:t>https://www.worldvision.org/christian-faith-news-stories/keys-powerful-prayer-life-2019</w:t>
        </w:r>
      </w:hyperlink>
      <w:r>
        <w:t xml:space="preserve">. Daniel </w:t>
      </w:r>
      <w:proofErr w:type="spellStart"/>
      <w:r>
        <w:t>Kolenda</w:t>
      </w:r>
      <w:proofErr w:type="spellEnd"/>
      <w:r>
        <w:t xml:space="preserve"> – Unlocking the Miraculous. Sermon Central.com</w:t>
      </w:r>
    </w:p>
    <w:p w14:paraId="2555C448" w14:textId="77777777" w:rsidR="00911B02" w:rsidRDefault="00911B02" w:rsidP="00911B02"/>
    <w:p w14:paraId="6657D2AC" w14:textId="77777777" w:rsidR="00911B02" w:rsidRDefault="00911B02" w:rsidP="00911B02"/>
    <w:p w14:paraId="523A0C7D" w14:textId="77777777" w:rsidR="00911B02" w:rsidRDefault="00911B02" w:rsidP="00911B02"/>
    <w:p w14:paraId="07A66D30" w14:textId="77777777" w:rsidR="00911B02" w:rsidRDefault="00911B02"/>
    <w:tbl>
      <w:tblPr>
        <w:tblStyle w:val="TableGrid"/>
        <w:tblpPr w:leftFromText="180" w:rightFromText="180" w:vertAnchor="text" w:horzAnchor="margin" w:tblpY="-22"/>
        <w:tblW w:w="0" w:type="auto"/>
        <w:tblLook w:val="04A0" w:firstRow="1" w:lastRow="0" w:firstColumn="1" w:lastColumn="0" w:noHBand="0" w:noVBand="1"/>
      </w:tblPr>
      <w:tblGrid>
        <w:gridCol w:w="9394"/>
      </w:tblGrid>
      <w:tr w:rsidR="00911B02" w14:paraId="25EA75B1" w14:textId="77777777" w:rsidTr="00385302">
        <w:tc>
          <w:tcPr>
            <w:tcW w:w="9394" w:type="dxa"/>
          </w:tcPr>
          <w:p w14:paraId="6B408991" w14:textId="77777777" w:rsidR="00911B02" w:rsidRDefault="00911B02" w:rsidP="00385302">
            <w:pPr>
              <w:jc w:val="center"/>
              <w:rPr>
                <w:b/>
                <w:bCs/>
              </w:rPr>
            </w:pPr>
            <w:r w:rsidRPr="0003012E">
              <w:rPr>
                <w:b/>
                <w:bCs/>
              </w:rPr>
              <w:lastRenderedPageBreak/>
              <w:t>THE POWER OR PRAISE &amp; WORSHIP</w:t>
            </w:r>
          </w:p>
        </w:tc>
      </w:tr>
    </w:tbl>
    <w:p w14:paraId="2EB1BE13" w14:textId="77777777" w:rsidR="00911B02" w:rsidRPr="0003012E" w:rsidRDefault="00911B02" w:rsidP="00911B02">
      <w:pPr>
        <w:rPr>
          <w:b/>
          <w:bCs/>
        </w:rPr>
      </w:pPr>
      <w:r w:rsidRPr="0003012E">
        <w:rPr>
          <w:b/>
          <w:bCs/>
        </w:rPr>
        <w:t xml:space="preserve">                                                          </w:t>
      </w:r>
    </w:p>
    <w:p w14:paraId="73D5B046" w14:textId="77777777" w:rsidR="00911B02" w:rsidRPr="00394259" w:rsidRDefault="00911B02" w:rsidP="00911B02">
      <w:pPr>
        <w:rPr>
          <w:b/>
          <w:bCs/>
        </w:rPr>
      </w:pPr>
      <w:r w:rsidRPr="0003012E">
        <w:rPr>
          <w:b/>
          <w:bCs/>
        </w:rPr>
        <w:t xml:space="preserve">  </w:t>
      </w:r>
      <w:r>
        <w:rPr>
          <w:b/>
          <w:bCs/>
        </w:rPr>
        <w:t>OBJECTIVES:</w:t>
      </w:r>
      <w:r w:rsidRPr="0003012E">
        <w:rPr>
          <w:b/>
          <w:bCs/>
        </w:rPr>
        <w:br/>
      </w:r>
      <w:r w:rsidRPr="0003012E">
        <w:t>This course provides the ‘real’ definition of worship.  It differentiates between praise; explores the meaning of true worship through an examination of singing songs, hymns and heart attitude while being in the presence of God.  Different forms of worship practices are described.</w:t>
      </w:r>
      <w:r w:rsidRPr="00AB0410">
        <w:t xml:space="preserve"> It reflects on the role of the Praise &amp; Worship team as they relate to several aspects of ministry such as expression of preaching in songs, music, prayer, and the dramatic and visual arts in worship.  Those who are called Praise &amp; Worship Ministers will be introduced the principles and practices of vital worship leadership identifying the difference between performing in an audience and leading the congregation into the Holy of Holies.  This session will provide opportunities for the leaders to develop basic skills in leading worship and public communication before a larger audience.</w:t>
      </w:r>
      <w:r w:rsidRPr="0003012E">
        <w:rPr>
          <w:b/>
          <w:bCs/>
          <w:u w:val="single"/>
        </w:rPr>
        <w:br/>
      </w:r>
    </w:p>
    <w:p w14:paraId="67D8514F" w14:textId="77777777" w:rsidR="00911B02" w:rsidRDefault="00911B02" w:rsidP="00911B02">
      <w:pPr>
        <w:rPr>
          <w:b/>
          <w:bCs/>
          <w:u w:val="single"/>
        </w:rPr>
      </w:pPr>
      <w:r w:rsidRPr="0003012E">
        <w:rPr>
          <w:b/>
          <w:bCs/>
          <w:u w:val="single"/>
        </w:rPr>
        <w:t>I. PRAISE &amp; WORSHIP</w:t>
      </w:r>
      <w:r>
        <w:rPr>
          <w:b/>
          <w:bCs/>
          <w:u w:val="single"/>
        </w:rPr>
        <w:t xml:space="preserve"> </w:t>
      </w:r>
    </w:p>
    <w:p w14:paraId="70B4227B" w14:textId="77777777" w:rsidR="00911B02" w:rsidRPr="0003012E" w:rsidRDefault="00911B02" w:rsidP="00911B02">
      <w:r w:rsidRPr="00AB0410">
        <w:t>David’s Exhortation</w:t>
      </w:r>
      <w:r w:rsidRPr="00AB0410">
        <w:tab/>
        <w:t>Psalms 150:1-6</w:t>
      </w:r>
    </w:p>
    <w:p w14:paraId="499BC045" w14:textId="77777777" w:rsidR="00911B02" w:rsidRPr="00AB0410" w:rsidRDefault="00911B02" w:rsidP="00911B02">
      <w:r w:rsidRPr="0003012E">
        <w:rPr>
          <w:b/>
          <w:bCs/>
        </w:rPr>
        <w:t>A. Definitions:</w:t>
      </w:r>
      <w:r w:rsidRPr="00AB0410">
        <w:t xml:space="preserve"> In examining the Greek and Hebrew words</w:t>
      </w:r>
      <w:r>
        <w:rPr>
          <w:b/>
          <w:bCs/>
        </w:rPr>
        <w:t xml:space="preserve"> </w:t>
      </w:r>
      <w:r w:rsidRPr="0003012E">
        <w:rPr>
          <w:b/>
          <w:bCs/>
        </w:rPr>
        <w:t xml:space="preserve">PRAISE </w:t>
      </w:r>
      <w:r w:rsidRPr="0003012E">
        <w:t>– is define as a simple, joyful experience or celebration</w:t>
      </w:r>
      <w:r>
        <w:rPr>
          <w:b/>
          <w:bCs/>
        </w:rPr>
        <w:t xml:space="preserve">. </w:t>
      </w:r>
      <w:r w:rsidRPr="0003012E">
        <w:rPr>
          <w:b/>
          <w:bCs/>
        </w:rPr>
        <w:t>WORSHIP</w:t>
      </w:r>
      <w:r w:rsidRPr="0003012E">
        <w:t xml:space="preserve"> – implies a deeper and more meaningful communion with God</w:t>
      </w:r>
      <w:r>
        <w:t>. What does it mean to worship “in Spirit”? What does it mean to worship “in Truth”?</w:t>
      </w:r>
    </w:p>
    <w:p w14:paraId="772BED02" w14:textId="77777777" w:rsidR="00911B02" w:rsidRPr="0003012E" w:rsidRDefault="00911B02" w:rsidP="00911B02">
      <w:pPr>
        <w:rPr>
          <w:b/>
          <w:bCs/>
        </w:rPr>
      </w:pPr>
      <w:r w:rsidRPr="0003012E">
        <w:rPr>
          <w:b/>
          <w:bCs/>
        </w:rPr>
        <w:t>B. The Three aspects of corporate worship</w:t>
      </w:r>
      <w:r>
        <w:rPr>
          <w:b/>
          <w:bCs/>
        </w:rPr>
        <w:t xml:space="preserve">: </w:t>
      </w:r>
      <w:r w:rsidRPr="00AB0410">
        <w:rPr>
          <w:b/>
          <w:bCs/>
        </w:rPr>
        <w:t>1. Vertical Aspect – ministering to the Lord2. Horizontal Aspect – ministering to one another</w:t>
      </w:r>
      <w:r>
        <w:rPr>
          <w:b/>
          <w:bCs/>
        </w:rPr>
        <w:t xml:space="preserve"> </w:t>
      </w:r>
      <w:r w:rsidRPr="00AB0410">
        <w:rPr>
          <w:b/>
          <w:bCs/>
        </w:rPr>
        <w:t>3. Inward Aspects – ministry which we received inwardly</w:t>
      </w:r>
    </w:p>
    <w:p w14:paraId="6B304CAD" w14:textId="77777777" w:rsidR="00911B02" w:rsidRPr="00AB0410" w:rsidRDefault="00911B02" w:rsidP="00911B02">
      <w:pPr>
        <w:rPr>
          <w:lang w:val="en-US"/>
        </w:rPr>
      </w:pPr>
      <w:r w:rsidRPr="0003012E">
        <w:rPr>
          <w:b/>
          <w:bCs/>
          <w:lang w:val="en-US"/>
        </w:rPr>
        <w:t>C. GOD'S INSTRUCTIONS FOR PRAISE</w:t>
      </w:r>
      <w:r>
        <w:rPr>
          <w:b/>
          <w:bCs/>
          <w:lang w:val="en-US"/>
        </w:rPr>
        <w:t xml:space="preserve">: </w:t>
      </w:r>
      <w:r w:rsidRPr="00AB0410">
        <w:rPr>
          <w:lang w:val="en-US"/>
        </w:rPr>
        <w:t>Why We should Praise the Lord - Psalms 107:1, 2, 8.  Who Should Praise the Lord? When Should Praise the Lord? Where We Are to Praise the Lord</w:t>
      </w:r>
      <w:r>
        <w:rPr>
          <w:lang w:val="en-US"/>
        </w:rPr>
        <w:t>.</w:t>
      </w:r>
    </w:p>
    <w:p w14:paraId="36FA78DE" w14:textId="77777777" w:rsidR="00911B02" w:rsidRDefault="00911B02" w:rsidP="00911B02">
      <w:pPr>
        <w:rPr>
          <w:lang w:val="en-US"/>
        </w:rPr>
      </w:pPr>
      <w:r w:rsidRPr="0003012E">
        <w:rPr>
          <w:b/>
          <w:bCs/>
          <w:lang w:val="en-US"/>
        </w:rPr>
        <w:t>D. BENEFITS OF PRAISE</w:t>
      </w:r>
      <w:r>
        <w:rPr>
          <w:b/>
          <w:bCs/>
          <w:lang w:val="en-US"/>
        </w:rPr>
        <w:t>:</w:t>
      </w:r>
      <w:r w:rsidRPr="00C63EB8">
        <w:rPr>
          <w:lang w:val="en-US"/>
        </w:rPr>
        <w:t xml:space="preserve"> Release hand of God to act in our behalf.</w:t>
      </w:r>
      <w:r>
        <w:rPr>
          <w:lang w:val="en-US"/>
        </w:rPr>
        <w:t xml:space="preserve"> </w:t>
      </w:r>
      <w:r w:rsidRPr="00C63EB8">
        <w:rPr>
          <w:lang w:val="en-US"/>
        </w:rPr>
        <w:t>Brings Health</w:t>
      </w:r>
      <w:r>
        <w:rPr>
          <w:lang w:val="en-US"/>
        </w:rPr>
        <w:t xml:space="preserve"> </w:t>
      </w:r>
      <w:r w:rsidRPr="00C63EB8">
        <w:rPr>
          <w:lang w:val="en-US"/>
        </w:rPr>
        <w:t>Proverbs 17:22</w:t>
      </w:r>
      <w:r>
        <w:rPr>
          <w:lang w:val="en-US"/>
        </w:rPr>
        <w:t>.</w:t>
      </w:r>
      <w:r w:rsidRPr="00C63EB8">
        <w:rPr>
          <w:lang w:val="en-US"/>
        </w:rPr>
        <w:t xml:space="preserve"> Brings Peace</w:t>
      </w:r>
      <w:r>
        <w:rPr>
          <w:lang w:val="en-US"/>
        </w:rPr>
        <w:t xml:space="preserve"> </w:t>
      </w:r>
      <w:r w:rsidRPr="00C63EB8">
        <w:rPr>
          <w:lang w:val="en-US"/>
        </w:rPr>
        <w:t>Isaiah 60:18</w:t>
      </w:r>
      <w:r>
        <w:rPr>
          <w:lang w:val="en-US"/>
        </w:rPr>
        <w:t>.</w:t>
      </w:r>
      <w:r w:rsidRPr="00C63EB8">
        <w:rPr>
          <w:lang w:val="en-US"/>
        </w:rPr>
        <w:t xml:space="preserve"> Changes Us</w:t>
      </w:r>
      <w:r>
        <w:rPr>
          <w:lang w:val="en-US"/>
        </w:rPr>
        <w:t xml:space="preserve"> </w:t>
      </w:r>
      <w:r w:rsidRPr="00C63EB8">
        <w:rPr>
          <w:lang w:val="en-US"/>
        </w:rPr>
        <w:t>2 Corinthians 3:11, 18</w:t>
      </w:r>
      <w:r>
        <w:rPr>
          <w:lang w:val="en-US"/>
        </w:rPr>
        <w:t xml:space="preserve">. </w:t>
      </w:r>
      <w:r w:rsidRPr="00C63EB8">
        <w:rPr>
          <w:lang w:val="en-US"/>
        </w:rPr>
        <w:t>John 3:1,2</w:t>
      </w:r>
      <w:r>
        <w:rPr>
          <w:lang w:val="en-US"/>
        </w:rPr>
        <w:t xml:space="preserve">. </w:t>
      </w:r>
      <w:r w:rsidRPr="00C63EB8">
        <w:rPr>
          <w:lang w:val="en-US"/>
        </w:rPr>
        <w:t>Brings Deliverance from Evil Spirits Samuel 16:14-17</w:t>
      </w:r>
      <w:r>
        <w:rPr>
          <w:lang w:val="en-US"/>
        </w:rPr>
        <w:t xml:space="preserve">. </w:t>
      </w:r>
      <w:r w:rsidRPr="00C63EB8">
        <w:rPr>
          <w:lang w:val="en-US"/>
        </w:rPr>
        <w:t>Brings God's Manifest Presence.</w:t>
      </w:r>
      <w:r>
        <w:rPr>
          <w:lang w:val="en-US"/>
        </w:rPr>
        <w:t xml:space="preserve"> </w:t>
      </w:r>
      <w:r w:rsidRPr="00C63EB8">
        <w:rPr>
          <w:lang w:val="en-US"/>
        </w:rPr>
        <w:t>Psalms 22:3</w:t>
      </w:r>
      <w:r>
        <w:rPr>
          <w:lang w:val="en-US"/>
        </w:rPr>
        <w:t xml:space="preserve">. </w:t>
      </w:r>
      <w:r w:rsidRPr="00C63EB8">
        <w:rPr>
          <w:lang w:val="en-US"/>
        </w:rPr>
        <w:t>Releases Strength. Nehemiah 8:10b; Psalms 28:7</w:t>
      </w:r>
      <w:r>
        <w:rPr>
          <w:lang w:val="en-US"/>
        </w:rPr>
        <w:t xml:space="preserve">. </w:t>
      </w:r>
      <w:r w:rsidRPr="00C63EB8">
        <w:rPr>
          <w:lang w:val="en-US"/>
        </w:rPr>
        <w:t>Brings the Desires of Our Hearts. Psalm 37:4.</w:t>
      </w:r>
    </w:p>
    <w:p w14:paraId="41FBA567" w14:textId="77777777" w:rsidR="00911B02" w:rsidRDefault="00911B02" w:rsidP="00911B02">
      <w:r w:rsidRPr="00C63EB8">
        <w:rPr>
          <w:rFonts w:ascii="Calibri" w:eastAsia="Calibri" w:hAnsi="Calibri" w:cs="Calibri"/>
          <w:i/>
          <w:iCs/>
          <w:color w:val="000000"/>
          <w:sz w:val="24"/>
          <w:szCs w:val="24"/>
          <w:lang w:val="en-US"/>
        </w:rPr>
        <w:t xml:space="preserve">Notice that </w:t>
      </w:r>
      <w:r w:rsidRPr="00C63EB8">
        <w:rPr>
          <w:rFonts w:ascii="Calibri" w:eastAsia="Calibri" w:hAnsi="Calibri" w:cs="Calibri"/>
          <w:b/>
          <w:bCs/>
          <w:i/>
          <w:iCs/>
          <w:color w:val="000000"/>
          <w:sz w:val="24"/>
          <w:szCs w:val="24"/>
          <w:lang w:val="en-US"/>
        </w:rPr>
        <w:t>praise</w:t>
      </w:r>
      <w:r w:rsidRPr="00C63EB8">
        <w:rPr>
          <w:rFonts w:ascii="Calibri" w:eastAsia="Calibri" w:hAnsi="Calibri" w:cs="Calibri"/>
          <w:i/>
          <w:iCs/>
          <w:color w:val="000000"/>
          <w:sz w:val="24"/>
          <w:szCs w:val="24"/>
          <w:lang w:val="en-US"/>
        </w:rPr>
        <w:t xml:space="preserve"> is to come</w:t>
      </w:r>
      <w:r w:rsidRPr="00C63EB8">
        <w:rPr>
          <w:rFonts w:ascii="Calibri" w:eastAsia="Calibri" w:hAnsi="Calibri" w:cs="Calibri"/>
          <w:b/>
          <w:bCs/>
          <w:i/>
          <w:iCs/>
          <w:color w:val="000000"/>
          <w:sz w:val="24"/>
          <w:szCs w:val="24"/>
          <w:lang w:val="en-US"/>
        </w:rPr>
        <w:t xml:space="preserve"> FIRST</w:t>
      </w:r>
      <w:r w:rsidRPr="00C63EB8">
        <w:rPr>
          <w:rFonts w:ascii="Calibri" w:eastAsia="Calibri" w:hAnsi="Calibri" w:cs="Calibri"/>
          <w:i/>
          <w:iCs/>
          <w:color w:val="000000"/>
          <w:sz w:val="24"/>
          <w:szCs w:val="24"/>
          <w:lang w:val="en-US"/>
        </w:rPr>
        <w:t xml:space="preserve">, before </w:t>
      </w:r>
      <w:r w:rsidRPr="00C63EB8">
        <w:rPr>
          <w:rFonts w:ascii="Calibri" w:eastAsia="Times New Roman" w:hAnsi="Calibri" w:cs="Calibri"/>
          <w:i/>
          <w:iCs/>
          <w:color w:val="000000"/>
          <w:sz w:val="24"/>
          <w:szCs w:val="24"/>
          <w:lang w:val="en-US"/>
        </w:rPr>
        <w:t xml:space="preserve">we receive. </w:t>
      </w:r>
      <w:r w:rsidRPr="00C63EB8">
        <w:rPr>
          <w:rFonts w:ascii="Calibri" w:eastAsia="Times New Roman" w:hAnsi="Calibri" w:cs="Calibri"/>
          <w:i/>
          <w:iCs/>
          <w:color w:val="000000"/>
          <w:sz w:val="24"/>
          <w:szCs w:val="24"/>
          <w:lang w:val="en-US"/>
        </w:rPr>
        <w:br/>
        <w:t>Praise puts our priorities in order, and then God can grant us the desires of our heart.</w:t>
      </w:r>
      <w:r w:rsidRPr="0003012E">
        <w:rPr>
          <w:lang w:val="en-US"/>
        </w:rPr>
        <w:br/>
      </w:r>
      <w:r w:rsidRPr="0003012E">
        <w:rPr>
          <w:lang w:val="en-US"/>
        </w:rPr>
        <w:br/>
      </w:r>
      <w:r w:rsidRPr="0003012E">
        <w:rPr>
          <w:b/>
          <w:bCs/>
          <w:u w:val="single"/>
        </w:rPr>
        <w:t>II. PRACTICAL ASPECTS OF WORSHIP</w:t>
      </w:r>
      <w:r w:rsidRPr="0003012E">
        <w:rPr>
          <w:lang w:val="en-US"/>
        </w:rPr>
        <w:br/>
      </w:r>
      <w:r w:rsidRPr="0003012E">
        <w:t>1. BIBLICAL METHODS OF PRAISE AND WORSHIP</w:t>
      </w:r>
      <w:r>
        <w:t xml:space="preserve">: David was a "man after God's own heart" who restored the use of music and singing for worshiping the Lord. There are nine ways that the Israelites learned to express themselves in their praise and worship. </w:t>
      </w:r>
    </w:p>
    <w:p w14:paraId="6E054891" w14:textId="77777777" w:rsidR="00911B02" w:rsidRDefault="00911B02" w:rsidP="00911B02">
      <w:r>
        <w:t>The three main categories: VOCAL actions. HAND actions. BODY actions</w:t>
      </w:r>
    </w:p>
    <w:p w14:paraId="5BBDCEF2" w14:textId="77777777" w:rsidR="00911B02" w:rsidRPr="00C63EB8" w:rsidRDefault="00911B02" w:rsidP="00911B02">
      <w:r w:rsidRPr="0003012E">
        <w:rPr>
          <w:b/>
          <w:bCs/>
        </w:rPr>
        <w:t>A.</w:t>
      </w:r>
      <w:r w:rsidRPr="0003012E">
        <w:tab/>
        <w:t>First, we will look at methods of worshiping the Lord using our VOICES:</w:t>
      </w:r>
      <w:r w:rsidRPr="00AE4705">
        <w:rPr>
          <w:b/>
          <w:bCs/>
        </w:rPr>
        <w:t xml:space="preserve"> Thanksgiving</w:t>
      </w:r>
      <w:r>
        <w:t xml:space="preserve">—speaking words of gratitude to the Lord. </w:t>
      </w:r>
      <w:r w:rsidRPr="00AE4705">
        <w:rPr>
          <w:b/>
          <w:bCs/>
        </w:rPr>
        <w:t>Singing.</w:t>
      </w:r>
      <w:r>
        <w:t xml:space="preserve"> Psalm 47:6. Psalm 147:1. Col 3:16. </w:t>
      </w:r>
      <w:r w:rsidRPr="00AE4705">
        <w:rPr>
          <w:b/>
          <w:bCs/>
        </w:rPr>
        <w:t>Shouting</w:t>
      </w:r>
      <w:r>
        <w:t>. Psalm 32:</w:t>
      </w:r>
      <w:proofErr w:type="gramStart"/>
      <w:r>
        <w:t>11;</w:t>
      </w:r>
      <w:proofErr w:type="gramEnd"/>
      <w:r>
        <w:t xml:space="preserve"> </w:t>
      </w:r>
    </w:p>
    <w:p w14:paraId="1BB905E3" w14:textId="77777777" w:rsidR="00911B02" w:rsidRDefault="00911B02" w:rsidP="00911B02">
      <w:r w:rsidRPr="0003012E">
        <w:rPr>
          <w:b/>
          <w:bCs/>
        </w:rPr>
        <w:t>B.</w:t>
      </w:r>
      <w:r w:rsidRPr="0003012E">
        <w:tab/>
        <w:t>Secondly, we will examine the methods of expressing our worship using our HANDS.</w:t>
      </w:r>
      <w:r>
        <w:t xml:space="preserve"> Playing music Psalm 150:3-51. Lifting of the Hands. Psalm 134:2. </w:t>
      </w:r>
      <w:r w:rsidRPr="00AE4705">
        <w:t>Clapping. Psalm 47:1; 98:9</w:t>
      </w:r>
      <w:r>
        <w:t xml:space="preserve"> </w:t>
      </w:r>
    </w:p>
    <w:p w14:paraId="2423A57E" w14:textId="77777777" w:rsidR="00911B02" w:rsidRPr="0003012E" w:rsidRDefault="00911B02" w:rsidP="00911B02">
      <w:r w:rsidRPr="00AE4705">
        <w:rPr>
          <w:b/>
          <w:bCs/>
        </w:rPr>
        <w:t>C.</w:t>
      </w:r>
      <w:r>
        <w:rPr>
          <w:b/>
          <w:bCs/>
        </w:rPr>
        <w:tab/>
      </w:r>
      <w:r>
        <w:t xml:space="preserve"> </w:t>
      </w:r>
      <w:r w:rsidRPr="0003012E">
        <w:t>Three methods of expressing our worship using our BODIES:</w:t>
      </w:r>
      <w:r>
        <w:t xml:space="preserve"> </w:t>
      </w:r>
      <w:r w:rsidRPr="00AE4705">
        <w:rPr>
          <w:b/>
          <w:bCs/>
        </w:rPr>
        <w:t>Bowing and Kneeling</w:t>
      </w:r>
      <w:r>
        <w:t xml:space="preserve">. These are signs of reverence and respect Psalms 95:6. Genesis 24:52. </w:t>
      </w:r>
      <w:r w:rsidRPr="00AE4705">
        <w:rPr>
          <w:b/>
          <w:bCs/>
        </w:rPr>
        <w:t>Standing.</w:t>
      </w:r>
      <w:r>
        <w:t xml:space="preserve"> People respectfully stand when a king passes by. 2 Chron 20:19; Rev 7:9, 10; </w:t>
      </w:r>
      <w:r w:rsidRPr="00AE4705">
        <w:rPr>
          <w:b/>
          <w:bCs/>
        </w:rPr>
        <w:t>Dancing and Leaping</w:t>
      </w:r>
      <w:r>
        <w:t xml:space="preserve">. Dancing is not more important that the </w:t>
      </w:r>
      <w:r>
        <w:lastRenderedPageBreak/>
        <w:t>other expressions of praise, but it is more controversial and needs more explanation than some of the other forms.</w:t>
      </w:r>
    </w:p>
    <w:p w14:paraId="069085F4" w14:textId="77777777" w:rsidR="00911B02" w:rsidRPr="00C2412C" w:rsidRDefault="00911B02" w:rsidP="00911B02">
      <w:pPr>
        <w:rPr>
          <w:b/>
          <w:bCs/>
        </w:rPr>
      </w:pPr>
      <w:r w:rsidRPr="0003012E">
        <w:rPr>
          <w:b/>
          <w:bCs/>
        </w:rPr>
        <w:t>Definition of Dancing</w:t>
      </w:r>
      <w:r w:rsidRPr="0003012E">
        <w:t xml:space="preserve"> is highly demonstrative. It requires the use of the whole body </w:t>
      </w:r>
      <w:proofErr w:type="gramStart"/>
      <w:r w:rsidRPr="0003012E">
        <w:t>in order to</w:t>
      </w:r>
      <w:proofErr w:type="gramEnd"/>
      <w:r w:rsidRPr="0003012E">
        <w:t xml:space="preserve"> express joy, praise and worship before the Lord.</w:t>
      </w:r>
      <w:r>
        <w:t xml:space="preserve"> Hebrew and Greek words translated dance mean "leaping, skipping, lifting up the feet, jumping." Something spontaneous and unstructured in nature. Acts 3:8; Psalms 149:3; 150:4</w:t>
      </w:r>
    </w:p>
    <w:p w14:paraId="716F9770" w14:textId="77777777" w:rsidR="00911B02" w:rsidRDefault="00911B02" w:rsidP="00911B02">
      <w:r>
        <w:t>Examples of dancing in the Old Testament. In Celebration. Israel danced to celebrate deliverance when they were delivered from the Egyptians. Exodus15:20. They rejoiced because of restoration when the ark of the covenant was returned. 2 Sam 6:14-16</w:t>
      </w:r>
    </w:p>
    <w:p w14:paraId="61118D8F" w14:textId="644595D5" w:rsidR="00911B02" w:rsidRPr="0003012E" w:rsidRDefault="00911B02" w:rsidP="00911B02">
      <w:r w:rsidRPr="0003012E">
        <w:rPr>
          <w:b/>
          <w:bCs/>
        </w:rPr>
        <w:t>Spiritual Dance</w:t>
      </w:r>
      <w:r w:rsidRPr="0003012E">
        <w:t xml:space="preserve"> - The spiritual dance is spontaneous and unsophisticated in style and can be expressed in skipping, whirling, </w:t>
      </w:r>
      <w:r w:rsidR="002D15B0" w:rsidRPr="0003012E">
        <w:t>leaping,</w:t>
      </w:r>
      <w:r w:rsidRPr="0003012E">
        <w:t xml:space="preserve"> and jumping. Sometimes accompanied by music from instruments.</w:t>
      </w:r>
    </w:p>
    <w:p w14:paraId="79709A1C" w14:textId="72D97FFE" w:rsidR="00911B02" w:rsidRPr="0003012E" w:rsidRDefault="00911B02" w:rsidP="00911B02">
      <w:r w:rsidRPr="0003012E">
        <w:t>*</w:t>
      </w:r>
      <w:r w:rsidRPr="0003012E">
        <w:rPr>
          <w:b/>
          <w:bCs/>
        </w:rPr>
        <w:t>Singing and Dancing.</w:t>
      </w:r>
      <w:r w:rsidRPr="0003012E">
        <w:tab/>
        <w:t>Singing and dancing often went together. 1 Samuel 29:5</w:t>
      </w:r>
      <w:r w:rsidRPr="0003012E">
        <w:br/>
        <w:t>*</w:t>
      </w:r>
      <w:r w:rsidRPr="0003012E">
        <w:rPr>
          <w:b/>
          <w:bCs/>
        </w:rPr>
        <w:t xml:space="preserve">Time to Dance - </w:t>
      </w:r>
      <w:r w:rsidRPr="0003012E">
        <w:t>There is a right time to dance. Ecclesiastes 3:4</w:t>
      </w:r>
      <w:r w:rsidRPr="0003012E">
        <w:br/>
        <w:t>*</w:t>
      </w:r>
      <w:r w:rsidRPr="0003012E">
        <w:rPr>
          <w:b/>
          <w:bCs/>
        </w:rPr>
        <w:t>Dancing Before the Lord</w:t>
      </w:r>
      <w:r w:rsidRPr="0003012E">
        <w:t>. This expression of praise is an act of obedience to God' s Word that we are to praise Him in the dance. As an act of our will, no matter how we feel, we obey God and dance before Him.</w:t>
      </w:r>
      <w:r w:rsidRPr="0003012E">
        <w:br/>
        <w:t>*</w:t>
      </w:r>
      <w:r w:rsidRPr="0003012E">
        <w:rPr>
          <w:b/>
          <w:bCs/>
        </w:rPr>
        <w:t xml:space="preserve">Dancing </w:t>
      </w:r>
      <w:r w:rsidR="002D15B0" w:rsidRPr="0003012E">
        <w:rPr>
          <w:b/>
          <w:bCs/>
        </w:rPr>
        <w:t>in</w:t>
      </w:r>
      <w:r w:rsidRPr="0003012E">
        <w:rPr>
          <w:b/>
          <w:bCs/>
        </w:rPr>
        <w:t xml:space="preserve"> The Spirit -</w:t>
      </w:r>
      <w:r w:rsidRPr="0003012E">
        <w:t xml:space="preserve"> is when our whole body is yielded to the control of the Holy Spirit. Believers are "lost" in the Spirit and so captured by the move of the Holy Spirit's power upon their body that they are unaware of themselves or others around them.</w:t>
      </w:r>
    </w:p>
    <w:p w14:paraId="6FD52B57" w14:textId="77777777" w:rsidR="00911B02" w:rsidRPr="0003012E" w:rsidRDefault="00911B02" w:rsidP="00911B02">
      <w:pPr>
        <w:rPr>
          <w:b/>
          <w:bCs/>
        </w:rPr>
      </w:pPr>
      <w:r w:rsidRPr="0003012E">
        <w:rPr>
          <w:b/>
          <w:bCs/>
        </w:rPr>
        <w:t>WARNINGS ABOUT DANCING:</w:t>
      </w:r>
    </w:p>
    <w:p w14:paraId="5FEC9C85" w14:textId="77777777" w:rsidR="00911B02" w:rsidRDefault="00911B02" w:rsidP="00911B02">
      <w:r>
        <w:t>*Beware of Carnal Dancing. Dancing of a carnal nature is also associated with backsliding, idolatry, and worldliness. Satan has a counterfeit for everything. Counterfeits only show there is a genuine and original.</w:t>
      </w:r>
    </w:p>
    <w:p w14:paraId="133D7429" w14:textId="77777777" w:rsidR="00911B02" w:rsidRDefault="00911B02" w:rsidP="00911B02">
      <w:r>
        <w:t>*Not for Show. The purpose of dancing in praise to God was never intended for a "show" or performance drawing peoples' attention to the dancers. Dance as an expression of praise is to be a spontaneous and intensive physical expression of praise to God that involves the whole assembly of believers. Our dress and our actions must always be those that will glorify the Lord and not call attention to ourselves.</w:t>
      </w:r>
    </w:p>
    <w:p w14:paraId="379DF434" w14:textId="77777777" w:rsidR="00911B02" w:rsidRDefault="00911B02" w:rsidP="00911B02">
      <w:r>
        <w:t>*Enter In. Some of the greatest "breakthroughs" happen as the move of the Holy Spirit comes upon a body of believers when each one is dead to self and moves in obedience to the Holy Spirit, entering in as David did, "dancing before the Lord with all of his might."</w:t>
      </w:r>
    </w:p>
    <w:p w14:paraId="41AE4848" w14:textId="77777777" w:rsidR="00911B02" w:rsidRPr="0003012E" w:rsidRDefault="00911B02" w:rsidP="00911B02">
      <w:pPr>
        <w:rPr>
          <w:b/>
          <w:bCs/>
        </w:rPr>
      </w:pPr>
      <w:r w:rsidRPr="0003012E">
        <w:rPr>
          <w:b/>
          <w:bCs/>
        </w:rPr>
        <w:t>ADDITIONAL WAYS WE MAY EXPRESS OUR WORSHIP TO THE LORD</w:t>
      </w:r>
    </w:p>
    <w:p w14:paraId="5617C061" w14:textId="77777777" w:rsidR="00911B02" w:rsidRPr="0003012E" w:rsidRDefault="00911B02" w:rsidP="00911B02">
      <w:r w:rsidRPr="0003012E">
        <w:t>1.</w:t>
      </w:r>
      <w:r w:rsidRPr="0003012E">
        <w:tab/>
      </w:r>
      <w:r w:rsidRPr="0003012E">
        <w:rPr>
          <w:b/>
          <w:bCs/>
        </w:rPr>
        <w:t>Falling Prostrate</w:t>
      </w:r>
      <w:r w:rsidRPr="0003012E">
        <w:t xml:space="preserve"> - Revelation 5:14. 2 Chronicles 5:14</w:t>
      </w:r>
      <w:r w:rsidRPr="0003012E">
        <w:br/>
        <w:t>2.</w:t>
      </w:r>
      <w:r w:rsidRPr="0003012E">
        <w:tab/>
      </w:r>
      <w:r w:rsidRPr="0003012E">
        <w:rPr>
          <w:b/>
          <w:bCs/>
        </w:rPr>
        <w:t>Silence</w:t>
      </w:r>
      <w:r w:rsidRPr="0003012E">
        <w:rPr>
          <w:b/>
          <w:bCs/>
        </w:rPr>
        <w:tab/>
        <w:t xml:space="preserve">- </w:t>
      </w:r>
      <w:r w:rsidRPr="0003012E">
        <w:t>Ecclesiastes 3:7. Psalms 46:10</w:t>
      </w:r>
      <w:r w:rsidRPr="0003012E">
        <w:br/>
        <w:t>3.</w:t>
      </w:r>
      <w:r w:rsidRPr="0003012E">
        <w:tab/>
      </w:r>
      <w:r w:rsidRPr="0003012E">
        <w:rPr>
          <w:b/>
          <w:bCs/>
        </w:rPr>
        <w:t xml:space="preserve">Tears - </w:t>
      </w:r>
      <w:r w:rsidRPr="0003012E">
        <w:t>Acts20:19, 36-37. Lk 7:37, 38. Ps 126:5, 6</w:t>
      </w:r>
      <w:r w:rsidRPr="0003012E">
        <w:br/>
        <w:t>4.</w:t>
      </w:r>
      <w:r w:rsidRPr="0003012E">
        <w:tab/>
      </w:r>
      <w:r w:rsidRPr="0003012E">
        <w:rPr>
          <w:b/>
          <w:bCs/>
        </w:rPr>
        <w:t xml:space="preserve">Laughter - </w:t>
      </w:r>
      <w:r w:rsidRPr="0003012E">
        <w:t>Psalms 126:2; Job 8:20,21</w:t>
      </w:r>
      <w:r w:rsidRPr="0003012E">
        <w:br/>
        <w:t>5.</w:t>
      </w:r>
      <w:r w:rsidRPr="0003012E">
        <w:tab/>
      </w:r>
      <w:r w:rsidRPr="0003012E">
        <w:rPr>
          <w:b/>
          <w:bCs/>
        </w:rPr>
        <w:t>Marching - J</w:t>
      </w:r>
      <w:r w:rsidRPr="0003012E">
        <w:t>oshua 6:2-5</w:t>
      </w:r>
    </w:p>
    <w:p w14:paraId="683C3B5A" w14:textId="5E28A9A1" w:rsidR="00911B02" w:rsidRPr="0003012E" w:rsidRDefault="0091667F" w:rsidP="00911B02">
      <w:pPr>
        <w:rPr>
          <w:b/>
          <w:bCs/>
          <w:u w:val="single"/>
        </w:rPr>
      </w:pPr>
      <w:r>
        <w:rPr>
          <w:b/>
          <w:bCs/>
          <w:u w:val="single"/>
        </w:rPr>
        <w:br/>
      </w:r>
      <w:r>
        <w:rPr>
          <w:b/>
          <w:bCs/>
          <w:u w:val="single"/>
        </w:rPr>
        <w:br/>
      </w:r>
      <w:r>
        <w:rPr>
          <w:b/>
          <w:bCs/>
          <w:u w:val="single"/>
        </w:rPr>
        <w:br/>
      </w:r>
      <w:r>
        <w:rPr>
          <w:b/>
          <w:bCs/>
          <w:u w:val="single"/>
        </w:rPr>
        <w:br/>
      </w:r>
      <w:r>
        <w:rPr>
          <w:b/>
          <w:bCs/>
          <w:u w:val="single"/>
        </w:rPr>
        <w:lastRenderedPageBreak/>
        <w:br/>
      </w:r>
      <w:r w:rsidR="00911B02" w:rsidRPr="0003012E">
        <w:rPr>
          <w:b/>
          <w:bCs/>
          <w:u w:val="single"/>
        </w:rPr>
        <w:t>III. HINDRANCES TO PRAISE</w:t>
      </w:r>
    </w:p>
    <w:p w14:paraId="69BDDE09" w14:textId="77777777" w:rsidR="00911B02" w:rsidRPr="0003012E" w:rsidRDefault="00911B02" w:rsidP="00911B02">
      <w:r w:rsidRPr="007C511A">
        <w:rPr>
          <w:b/>
          <w:bCs/>
        </w:rPr>
        <w:t>Excuses Often</w:t>
      </w:r>
      <w:r w:rsidRPr="0003012E">
        <w:t xml:space="preserve"> Given</w:t>
      </w:r>
      <w:r>
        <w:t xml:space="preserve"> </w:t>
      </w:r>
      <w:r w:rsidRPr="0003012E">
        <w:t>"I'm just not outgoing!"</w:t>
      </w:r>
      <w:r w:rsidRPr="0003012E">
        <w:tab/>
        <w:t>"I'm too shy; I feel self-conscious!" "I'm not demonstrative. "</w:t>
      </w:r>
    </w:p>
    <w:p w14:paraId="33FBE027" w14:textId="77777777" w:rsidR="00911B02" w:rsidRDefault="00911B02" w:rsidP="00911B02">
      <w:pPr>
        <w:rPr>
          <w:i/>
          <w:iCs/>
        </w:rPr>
      </w:pPr>
      <w:r w:rsidRPr="0003012E">
        <w:rPr>
          <w:i/>
          <w:iCs/>
        </w:rPr>
        <w:t>PRAISE IS A COMMANDMENT FROM GOD AND THERE ARE NO VALID EXCUSES! Psalms 150:6</w:t>
      </w:r>
      <w:r w:rsidRPr="0003012E">
        <w:rPr>
          <w:i/>
          <w:iCs/>
        </w:rPr>
        <w:br/>
        <w:t>Hindrances to praise that must be dealt with</w:t>
      </w:r>
    </w:p>
    <w:p w14:paraId="60D30CAF" w14:textId="77777777" w:rsidR="00911B02" w:rsidRDefault="00911B02" w:rsidP="00911B02">
      <w:r w:rsidRPr="00C2412C">
        <w:t xml:space="preserve">1. </w:t>
      </w:r>
      <w:r w:rsidRPr="00C2412C">
        <w:rPr>
          <w:b/>
          <w:bCs/>
        </w:rPr>
        <w:t>Sin</w:t>
      </w:r>
      <w:r w:rsidRPr="00C2412C">
        <w:t>. Ps 66:18; Isaiah 59:2. Solution: Confess our sin, or sins, and to accept His forgiveness-</w:t>
      </w:r>
    </w:p>
    <w:p w14:paraId="1B9A9195" w14:textId="77777777" w:rsidR="00911B02" w:rsidRPr="00C2412C" w:rsidRDefault="00911B02" w:rsidP="00911B02">
      <w:r w:rsidRPr="00C2412C">
        <w:t>2.</w:t>
      </w:r>
      <w:r w:rsidRPr="00C2412C">
        <w:rPr>
          <w:b/>
          <w:bCs/>
        </w:rPr>
        <w:t xml:space="preserve"> Condemnation</w:t>
      </w:r>
      <w:r w:rsidRPr="00C2412C">
        <w:t xml:space="preserve"> Solution: Romans 8:1 Take thoughts off yourself and put them on Jesus.   </w:t>
      </w:r>
    </w:p>
    <w:p w14:paraId="13CFCC36" w14:textId="77777777" w:rsidR="00911B02" w:rsidRPr="00C2412C" w:rsidRDefault="00911B02" w:rsidP="00911B02">
      <w:r w:rsidRPr="00C2412C">
        <w:t>3.</w:t>
      </w:r>
      <w:r w:rsidRPr="00C2412C">
        <w:rPr>
          <w:b/>
          <w:bCs/>
        </w:rPr>
        <w:t>Worldliness</w:t>
      </w:r>
      <w:r w:rsidRPr="00C2412C">
        <w:t xml:space="preserve">. Solution 1 Peter 5:7 Philippians 4:8 1 John 2:15 Romans 12:2 </w:t>
      </w:r>
    </w:p>
    <w:p w14:paraId="25D9E73F" w14:textId="77777777" w:rsidR="00911B02" w:rsidRPr="00C2412C" w:rsidRDefault="00911B02" w:rsidP="00911B02">
      <w:r w:rsidRPr="00C2412C">
        <w:t xml:space="preserve">4. </w:t>
      </w:r>
      <w:r w:rsidRPr="00C2412C">
        <w:rPr>
          <w:b/>
          <w:bCs/>
        </w:rPr>
        <w:t>Indifference</w:t>
      </w:r>
      <w:r w:rsidRPr="00C2412C">
        <w:t>. Revelation 2:4. Solution:  Malachi 3:7</w:t>
      </w:r>
    </w:p>
    <w:p w14:paraId="33891522" w14:textId="77777777" w:rsidR="00911B02" w:rsidRPr="00C2412C" w:rsidRDefault="00911B02" w:rsidP="00911B02">
      <w:r w:rsidRPr="00C2412C">
        <w:t>5.</w:t>
      </w:r>
      <w:r w:rsidRPr="00C2412C">
        <w:rPr>
          <w:b/>
          <w:bCs/>
        </w:rPr>
        <w:t>Rebellion</w:t>
      </w:r>
      <w:r w:rsidRPr="00C2412C">
        <w:t xml:space="preserve"> 1 Sam 15:22-23. Solution: Hebrews 13:17</w:t>
      </w:r>
    </w:p>
    <w:p w14:paraId="2CFC8A80" w14:textId="77777777" w:rsidR="00911B02" w:rsidRPr="00C2412C" w:rsidRDefault="00911B02" w:rsidP="00911B02">
      <w:r w:rsidRPr="00C2412C">
        <w:t>6.</w:t>
      </w:r>
      <w:r w:rsidRPr="00C2412C">
        <w:rPr>
          <w:b/>
          <w:bCs/>
        </w:rPr>
        <w:t>Discouragement.</w:t>
      </w:r>
      <w:r w:rsidRPr="00C2412C">
        <w:t xml:space="preserve"> 2 Corinthians 4:8-9. Solution: Isaiah 51:11</w:t>
      </w:r>
    </w:p>
    <w:p w14:paraId="6F5A1F79" w14:textId="77777777" w:rsidR="00911B02" w:rsidRPr="00C2412C" w:rsidRDefault="00911B02" w:rsidP="00911B02">
      <w:r w:rsidRPr="00C2412C">
        <w:t xml:space="preserve">7. </w:t>
      </w:r>
      <w:r w:rsidRPr="00C2412C">
        <w:rPr>
          <w:b/>
          <w:bCs/>
        </w:rPr>
        <w:t>Anger.</w:t>
      </w:r>
      <w:r w:rsidRPr="00C2412C">
        <w:t xml:space="preserve"> James 1:19-20. Solution: Ephesians 4:31-32</w:t>
      </w:r>
    </w:p>
    <w:p w14:paraId="6F765007" w14:textId="77777777" w:rsidR="00911B02" w:rsidRPr="00C2412C" w:rsidRDefault="00911B02" w:rsidP="00911B02">
      <w:r w:rsidRPr="00C2412C">
        <w:t xml:space="preserve">8. </w:t>
      </w:r>
      <w:r w:rsidRPr="00C2412C">
        <w:rPr>
          <w:b/>
          <w:bCs/>
        </w:rPr>
        <w:t>Worry John</w:t>
      </w:r>
      <w:r w:rsidRPr="00C2412C">
        <w:t xml:space="preserve"> 14:27. Solution: Focus our eyes on Jesus and the promises of His Word</w:t>
      </w:r>
    </w:p>
    <w:p w14:paraId="28E90C1D" w14:textId="77777777" w:rsidR="00911B02" w:rsidRPr="00C2412C" w:rsidRDefault="00911B02" w:rsidP="00911B02">
      <w:r w:rsidRPr="00C2412C">
        <w:t xml:space="preserve">9. </w:t>
      </w:r>
      <w:r w:rsidRPr="00C2412C">
        <w:rPr>
          <w:b/>
          <w:bCs/>
        </w:rPr>
        <w:t>Depression.</w:t>
      </w:r>
      <w:r w:rsidRPr="00C2412C">
        <w:t xml:space="preserve"> 1 Peter 4:12-13. Solution: Isaiah 61:3</w:t>
      </w:r>
    </w:p>
    <w:p w14:paraId="0F8279D9" w14:textId="77777777" w:rsidR="00911B02" w:rsidRPr="00C2412C" w:rsidRDefault="00911B02" w:rsidP="00911B02">
      <w:r w:rsidRPr="00C2412C">
        <w:t xml:space="preserve">10. </w:t>
      </w:r>
      <w:r w:rsidRPr="00C2412C">
        <w:rPr>
          <w:b/>
          <w:bCs/>
        </w:rPr>
        <w:t>Wrong Concept of God.</w:t>
      </w:r>
      <w:r w:rsidRPr="00C2412C">
        <w:t xml:space="preserve"> Solution:  John 3:16; Rom 8:31-32, 38-39</w:t>
      </w:r>
    </w:p>
    <w:p w14:paraId="1B892DFC" w14:textId="77777777" w:rsidR="00911B02" w:rsidRPr="00C2412C" w:rsidRDefault="00911B02" w:rsidP="00911B02">
      <w:r w:rsidRPr="00C2412C">
        <w:t xml:space="preserve">11. </w:t>
      </w:r>
      <w:r w:rsidRPr="00C2412C">
        <w:rPr>
          <w:b/>
          <w:bCs/>
        </w:rPr>
        <w:t>Religious Traditions.</w:t>
      </w:r>
      <w:r w:rsidRPr="00C2412C">
        <w:t xml:space="preserve"> Solution: The answer is to carefully expose our traditions to the Word of God and to let the Holy Spirit show us the right way.</w:t>
      </w:r>
    </w:p>
    <w:p w14:paraId="78B5E034" w14:textId="77777777" w:rsidR="00911B02" w:rsidRPr="00C2412C" w:rsidRDefault="00911B02" w:rsidP="00911B02">
      <w:r w:rsidRPr="00C2412C">
        <w:t xml:space="preserve">12. </w:t>
      </w:r>
      <w:r w:rsidRPr="00C2412C">
        <w:rPr>
          <w:b/>
          <w:bCs/>
        </w:rPr>
        <w:t xml:space="preserve">Pride </w:t>
      </w:r>
      <w:r w:rsidRPr="00C2412C">
        <w:t>- Matt 23:1-2, 5-7 Solution: Matthew 23:11-12; Rom 12:3; 1 Cor 4:10</w:t>
      </w:r>
    </w:p>
    <w:p w14:paraId="74672BEA" w14:textId="77777777" w:rsidR="00911B02" w:rsidRPr="00C2412C" w:rsidRDefault="00911B02" w:rsidP="00911B02">
      <w:r w:rsidRPr="00C2412C">
        <w:t>13.</w:t>
      </w:r>
      <w:r w:rsidRPr="00C2412C">
        <w:rPr>
          <w:b/>
          <w:bCs/>
        </w:rPr>
        <w:t>Fear of Man. Fear. of any kind, is the opposite of faith</w:t>
      </w:r>
      <w:r w:rsidRPr="00C2412C">
        <w:t>. Pro 29:25, 9:10. Solution: When we put God in His rightful place in our lives, when we begin to know Him as He is, the fear of others will disappear.</w:t>
      </w:r>
    </w:p>
    <w:p w14:paraId="350CA81E" w14:textId="77777777" w:rsidR="00911B02" w:rsidRPr="00C2412C" w:rsidRDefault="00911B02" w:rsidP="00911B02">
      <w:pPr>
        <w:rPr>
          <w:b/>
          <w:bCs/>
        </w:rPr>
      </w:pPr>
      <w:r w:rsidRPr="00C2412C">
        <w:t>14.</w:t>
      </w:r>
      <w:r w:rsidRPr="00C2412C">
        <w:rPr>
          <w:b/>
          <w:bCs/>
        </w:rPr>
        <w:t xml:space="preserve">Satanic Oppression </w:t>
      </w:r>
      <w:r w:rsidRPr="00C2412C">
        <w:t>Solution Mark 16:17 James 4:7</w:t>
      </w:r>
    </w:p>
    <w:p w14:paraId="419A6755" w14:textId="77777777" w:rsidR="00911B02" w:rsidRPr="00C2412C" w:rsidRDefault="00911B02" w:rsidP="00911B02">
      <w:r w:rsidRPr="00C2412C">
        <w:t xml:space="preserve">15. </w:t>
      </w:r>
      <w:r w:rsidRPr="00C2412C">
        <w:rPr>
          <w:b/>
          <w:bCs/>
        </w:rPr>
        <w:t>Ignorance.</w:t>
      </w:r>
      <w:r w:rsidRPr="00C2412C">
        <w:t xml:space="preserve"> Solution: Hosea 4:6</w:t>
      </w:r>
    </w:p>
    <w:p w14:paraId="5B7AF8F3" w14:textId="77777777" w:rsidR="00911B02" w:rsidRPr="00C2412C" w:rsidRDefault="00911B02" w:rsidP="00911B02">
      <w:r w:rsidRPr="00C2412C">
        <w:t xml:space="preserve">16. </w:t>
      </w:r>
      <w:r w:rsidRPr="00C2412C">
        <w:rPr>
          <w:b/>
          <w:bCs/>
        </w:rPr>
        <w:t>Being "in the flesh"</w:t>
      </w:r>
      <w:r w:rsidRPr="00C2412C">
        <w:t xml:space="preserve"> Solution: We as His children should freely express our heartfelt praise and worship Him on a continual basis. To react is to be restricted and held in bondage to religious traditions and fear of man.</w:t>
      </w:r>
    </w:p>
    <w:p w14:paraId="17AD70A6" w14:textId="77777777" w:rsidR="00911B02" w:rsidRPr="00C2412C" w:rsidRDefault="00911B02" w:rsidP="00911B02">
      <w:pPr>
        <w:rPr>
          <w:b/>
          <w:bCs/>
        </w:rPr>
      </w:pPr>
      <w:r w:rsidRPr="00C2412C">
        <w:rPr>
          <w:b/>
          <w:bCs/>
        </w:rPr>
        <w:t xml:space="preserve">CONCLUSION:  </w:t>
      </w:r>
      <w:r w:rsidRPr="0003012E">
        <w:rPr>
          <w:i/>
          <w:iCs/>
        </w:rPr>
        <w:t xml:space="preserve">An inability to praise and worship indicates a basic problem which needs to be dealt with. Seek God until you know the problem and the deal with it honestly. If you still cannot </w:t>
      </w:r>
      <w:proofErr w:type="gramStart"/>
      <w:r w:rsidRPr="0003012E">
        <w:rPr>
          <w:i/>
          <w:iCs/>
        </w:rPr>
        <w:t>enter into</w:t>
      </w:r>
      <w:proofErr w:type="gramEnd"/>
      <w:r w:rsidRPr="0003012E">
        <w:rPr>
          <w:i/>
          <w:iCs/>
        </w:rPr>
        <w:t xml:space="preserve"> praise to God, go to a mature Christian and seek his or her help.</w:t>
      </w:r>
    </w:p>
    <w:p w14:paraId="73C75922" w14:textId="77777777" w:rsidR="00911B02" w:rsidRDefault="00911B02" w:rsidP="00911B02"/>
    <w:p w14:paraId="41B35C78" w14:textId="77777777" w:rsidR="00911B02" w:rsidRPr="00394259" w:rsidRDefault="00911B02" w:rsidP="00911B02"/>
    <w:p w14:paraId="18EF4FD2" w14:textId="77777777" w:rsidR="00911B02" w:rsidRPr="00394259" w:rsidRDefault="00911B02" w:rsidP="00911B02"/>
    <w:p w14:paraId="2FD5F82B" w14:textId="77777777" w:rsidR="00911B02" w:rsidRPr="00394259" w:rsidRDefault="00911B02" w:rsidP="00911B02"/>
    <w:p w14:paraId="3E9E4B09" w14:textId="77777777" w:rsidR="00911B02" w:rsidRPr="00394259" w:rsidRDefault="00911B02" w:rsidP="00911B02"/>
    <w:tbl>
      <w:tblPr>
        <w:tblStyle w:val="TableGrid"/>
        <w:tblpPr w:leftFromText="180" w:rightFromText="180" w:vertAnchor="text" w:horzAnchor="margin" w:tblpY="-97"/>
        <w:tblW w:w="0" w:type="auto"/>
        <w:tblLook w:val="04A0" w:firstRow="1" w:lastRow="0" w:firstColumn="1" w:lastColumn="0" w:noHBand="0" w:noVBand="1"/>
      </w:tblPr>
      <w:tblGrid>
        <w:gridCol w:w="9394"/>
      </w:tblGrid>
      <w:tr w:rsidR="0091667F" w14:paraId="5701D723" w14:textId="77777777" w:rsidTr="0091667F">
        <w:tc>
          <w:tcPr>
            <w:tcW w:w="9394" w:type="dxa"/>
          </w:tcPr>
          <w:p w14:paraId="3600C7E8" w14:textId="77777777" w:rsidR="0091667F" w:rsidRPr="004B457D" w:rsidRDefault="0091667F" w:rsidP="0091667F">
            <w:pPr>
              <w:jc w:val="center"/>
              <w:rPr>
                <w:rFonts w:ascii="Calibri" w:eastAsia="Calibri" w:hAnsi="Calibri" w:cs="Calibri"/>
                <w:b/>
                <w:sz w:val="24"/>
                <w:szCs w:val="24"/>
                <w:lang w:val="en-US"/>
              </w:rPr>
            </w:pPr>
            <w:r w:rsidRPr="005979E9">
              <w:rPr>
                <w:rFonts w:ascii="Calibri" w:eastAsia="Calibri" w:hAnsi="Calibri" w:cs="Calibri"/>
                <w:b/>
                <w:sz w:val="24"/>
                <w:szCs w:val="24"/>
                <w:lang w:val="en-US"/>
              </w:rPr>
              <w:lastRenderedPageBreak/>
              <w:t>GENERATE THE SPIRIT OF GENEROSITY</w:t>
            </w:r>
          </w:p>
        </w:tc>
      </w:tr>
    </w:tbl>
    <w:p w14:paraId="59B161B3" w14:textId="77777777" w:rsidR="00911B02" w:rsidRDefault="00911B02" w:rsidP="00911B02"/>
    <w:p w14:paraId="04FDEA2C" w14:textId="77777777" w:rsidR="00911B02" w:rsidRDefault="00911B02" w:rsidP="00911B02"/>
    <w:p w14:paraId="48980C31" w14:textId="368E3375" w:rsidR="004B457D" w:rsidRPr="0091667F" w:rsidRDefault="004B457D" w:rsidP="0091667F">
      <w:r w:rsidRPr="005979E9">
        <w:rPr>
          <w:rFonts w:ascii="Calibri" w:eastAsia="Calibri" w:hAnsi="Calibri" w:cs="Calibri"/>
          <w:b/>
          <w:bCs/>
          <w:sz w:val="24"/>
          <w:szCs w:val="24"/>
          <w:lang w:val="en-US"/>
        </w:rPr>
        <w:t>OBJECTIVES</w:t>
      </w:r>
      <w:r>
        <w:rPr>
          <w:rFonts w:ascii="Calibri" w:eastAsia="Calibri" w:hAnsi="Calibri" w:cs="Calibri"/>
          <w:sz w:val="24"/>
          <w:szCs w:val="24"/>
          <w:lang w:val="en-US"/>
        </w:rPr>
        <w:t>:</w:t>
      </w:r>
    </w:p>
    <w:p w14:paraId="0C188FD1" w14:textId="77777777" w:rsidR="004B457D" w:rsidRPr="005979E9" w:rsidRDefault="004B457D" w:rsidP="004B457D">
      <w:pPr>
        <w:numPr>
          <w:ilvl w:val="0"/>
          <w:numId w:val="1"/>
        </w:numPr>
        <w:spacing w:after="0"/>
        <w:contextualSpacing/>
        <w:rPr>
          <w:rFonts w:ascii="Calibri" w:eastAsia="Calibri" w:hAnsi="Calibri" w:cs="Calibri"/>
          <w:sz w:val="24"/>
          <w:szCs w:val="24"/>
          <w:lang w:val="en-US"/>
        </w:rPr>
      </w:pPr>
      <w:r w:rsidRPr="005979E9">
        <w:rPr>
          <w:rFonts w:ascii="Calibri" w:eastAsia="Calibri" w:hAnsi="Calibri" w:cs="Calibri"/>
          <w:sz w:val="24"/>
          <w:szCs w:val="24"/>
          <w:lang w:val="en-US"/>
        </w:rPr>
        <w:t>To understand the concept of tithing</w:t>
      </w:r>
    </w:p>
    <w:p w14:paraId="2551FA80" w14:textId="77777777" w:rsidR="004B457D" w:rsidRPr="005979E9" w:rsidRDefault="004B457D" w:rsidP="004B457D">
      <w:pPr>
        <w:numPr>
          <w:ilvl w:val="0"/>
          <w:numId w:val="1"/>
        </w:numPr>
        <w:spacing w:after="0"/>
        <w:contextualSpacing/>
        <w:rPr>
          <w:rFonts w:ascii="Calibri" w:eastAsia="Calibri" w:hAnsi="Calibri" w:cs="Calibri"/>
          <w:sz w:val="24"/>
          <w:szCs w:val="24"/>
          <w:lang w:val="en-US"/>
        </w:rPr>
      </w:pPr>
      <w:r w:rsidRPr="005979E9">
        <w:rPr>
          <w:rFonts w:ascii="Calibri" w:eastAsia="Calibri" w:hAnsi="Calibri" w:cs="Calibri"/>
          <w:sz w:val="24"/>
          <w:szCs w:val="24"/>
          <w:lang w:val="en-US"/>
        </w:rPr>
        <w:t>To differentiate the Old Testament &amp; New Testament Giving</w:t>
      </w:r>
    </w:p>
    <w:p w14:paraId="5503D578" w14:textId="77777777" w:rsidR="004B457D" w:rsidRPr="005979E9" w:rsidRDefault="004B457D" w:rsidP="004B457D">
      <w:pPr>
        <w:numPr>
          <w:ilvl w:val="0"/>
          <w:numId w:val="1"/>
        </w:numPr>
        <w:spacing w:after="0"/>
        <w:contextualSpacing/>
        <w:rPr>
          <w:rFonts w:ascii="Calibri" w:eastAsia="Calibri" w:hAnsi="Calibri" w:cs="Calibri"/>
          <w:sz w:val="24"/>
          <w:szCs w:val="24"/>
          <w:lang w:val="en-US"/>
        </w:rPr>
      </w:pPr>
      <w:r w:rsidRPr="005979E9">
        <w:rPr>
          <w:rFonts w:ascii="Calibri" w:eastAsia="Calibri" w:hAnsi="Calibri" w:cs="Calibri"/>
          <w:sz w:val="24"/>
          <w:szCs w:val="24"/>
          <w:lang w:val="en-US"/>
        </w:rPr>
        <w:t>Having understood the principles of giving, abundant life, acts of kindness towards the poor, the hungry and the disadvantaged in society, will instill in the students’ hearts to give to provide for Kingdom expansion.</w:t>
      </w:r>
    </w:p>
    <w:p w14:paraId="0F2135B0" w14:textId="77777777" w:rsidR="004B457D" w:rsidRPr="005979E9" w:rsidRDefault="004B457D" w:rsidP="004B457D">
      <w:pPr>
        <w:numPr>
          <w:ilvl w:val="0"/>
          <w:numId w:val="1"/>
        </w:numPr>
        <w:spacing w:after="0"/>
        <w:contextualSpacing/>
        <w:rPr>
          <w:rFonts w:ascii="Calibri" w:eastAsia="Calibri" w:hAnsi="Calibri" w:cs="Calibri"/>
          <w:sz w:val="24"/>
          <w:szCs w:val="24"/>
          <w:lang w:val="en-US"/>
        </w:rPr>
      </w:pPr>
      <w:r w:rsidRPr="005979E9">
        <w:rPr>
          <w:rFonts w:ascii="Calibri" w:eastAsia="Calibri" w:hAnsi="Calibri" w:cs="Calibri"/>
          <w:sz w:val="24"/>
          <w:szCs w:val="24"/>
          <w:lang w:val="en-US"/>
        </w:rPr>
        <w:t>To demonstrate cheerful giving.</w:t>
      </w:r>
    </w:p>
    <w:p w14:paraId="0815534B" w14:textId="77777777" w:rsidR="004B457D" w:rsidRPr="005979E9" w:rsidRDefault="004B457D" w:rsidP="004B457D">
      <w:pPr>
        <w:spacing w:after="0"/>
        <w:rPr>
          <w:rFonts w:ascii="Calibri" w:eastAsia="Calibri" w:hAnsi="Calibri" w:cs="Calibri"/>
          <w:sz w:val="24"/>
          <w:szCs w:val="24"/>
          <w:lang w:val="en-US"/>
        </w:rPr>
      </w:pPr>
    </w:p>
    <w:p w14:paraId="35291A1F" w14:textId="77777777" w:rsidR="004B457D" w:rsidRDefault="004B457D" w:rsidP="004B457D">
      <w:pPr>
        <w:spacing w:after="0"/>
        <w:rPr>
          <w:rFonts w:ascii="Calibri" w:eastAsia="Calibri" w:hAnsi="Calibri" w:cs="Calibri"/>
          <w:b/>
          <w:sz w:val="24"/>
          <w:szCs w:val="24"/>
          <w:lang w:val="en-US"/>
        </w:rPr>
      </w:pPr>
      <w:r>
        <w:rPr>
          <w:rFonts w:ascii="Calibri" w:eastAsia="Calibri" w:hAnsi="Calibri" w:cs="Calibri"/>
          <w:b/>
          <w:sz w:val="24"/>
          <w:szCs w:val="24"/>
          <w:lang w:val="en-US"/>
        </w:rPr>
        <w:t>INTRODUCTION</w:t>
      </w:r>
    </w:p>
    <w:p w14:paraId="04DBE1BF" w14:textId="77777777" w:rsidR="004B457D" w:rsidRPr="005979E9" w:rsidRDefault="004B457D" w:rsidP="004B457D">
      <w:pPr>
        <w:spacing w:after="0"/>
        <w:rPr>
          <w:rFonts w:ascii="Calibri" w:eastAsia="Calibri" w:hAnsi="Calibri" w:cs="Calibri"/>
          <w:sz w:val="24"/>
          <w:szCs w:val="24"/>
          <w:lang w:val="en-US"/>
        </w:rPr>
      </w:pPr>
      <w:r w:rsidRPr="005979E9">
        <w:rPr>
          <w:rFonts w:ascii="Calibri" w:eastAsia="Calibri" w:hAnsi="Calibri" w:cs="Calibri"/>
          <w:b/>
          <w:sz w:val="24"/>
          <w:szCs w:val="24"/>
          <w:lang w:val="en-US"/>
        </w:rPr>
        <w:t>Main Texts:</w:t>
      </w:r>
      <w:r w:rsidRPr="005979E9">
        <w:rPr>
          <w:rFonts w:ascii="Calibri" w:eastAsia="Calibri" w:hAnsi="Calibri" w:cs="Calibri"/>
          <w:sz w:val="24"/>
          <w:szCs w:val="24"/>
          <w:lang w:val="en-US"/>
        </w:rPr>
        <w:t xml:space="preserve"> </w:t>
      </w:r>
      <w:r w:rsidRPr="005979E9">
        <w:rPr>
          <w:rFonts w:ascii="Calibri" w:eastAsia="Calibri" w:hAnsi="Calibri" w:cs="Calibri"/>
          <w:sz w:val="24"/>
          <w:szCs w:val="24"/>
          <w:lang w:val="en-US"/>
        </w:rPr>
        <w:tab/>
        <w:t>2 Corinthians 8:1-24, Malachi 3:10, Luke 6:38</w:t>
      </w:r>
    </w:p>
    <w:p w14:paraId="026FFEA2" w14:textId="77777777" w:rsidR="004B457D" w:rsidRPr="005979E9" w:rsidRDefault="004B457D" w:rsidP="004B457D">
      <w:pPr>
        <w:spacing w:after="0"/>
        <w:rPr>
          <w:rFonts w:ascii="Calibri" w:eastAsia="Calibri" w:hAnsi="Calibri" w:cs="Calibri"/>
          <w:sz w:val="24"/>
          <w:szCs w:val="24"/>
          <w:lang w:val="en-US"/>
        </w:rPr>
      </w:pPr>
    </w:p>
    <w:p w14:paraId="1D8840B4" w14:textId="77777777" w:rsidR="004B457D" w:rsidRDefault="004B457D" w:rsidP="004B457D">
      <w:pPr>
        <w:pStyle w:val="ListParagraph"/>
        <w:numPr>
          <w:ilvl w:val="0"/>
          <w:numId w:val="4"/>
        </w:numPr>
        <w:spacing w:after="0"/>
        <w:rPr>
          <w:rFonts w:ascii="Calibri" w:eastAsia="Calibri" w:hAnsi="Calibri" w:cs="Calibri"/>
          <w:b/>
          <w:sz w:val="24"/>
          <w:szCs w:val="24"/>
          <w:u w:val="single"/>
          <w:lang w:val="en-US"/>
        </w:rPr>
      </w:pPr>
      <w:r w:rsidRPr="008306AB">
        <w:rPr>
          <w:rFonts w:ascii="Calibri" w:eastAsia="Calibri" w:hAnsi="Calibri" w:cs="Calibri"/>
          <w:b/>
          <w:sz w:val="24"/>
          <w:szCs w:val="24"/>
          <w:u w:val="single"/>
          <w:lang w:val="en-US"/>
        </w:rPr>
        <w:t xml:space="preserve">THE PRINCIPLE OF TITHING </w:t>
      </w:r>
    </w:p>
    <w:p w14:paraId="0F27078C" w14:textId="77777777" w:rsidR="004B457D" w:rsidRPr="008306AB" w:rsidRDefault="004B457D" w:rsidP="004B457D">
      <w:pPr>
        <w:spacing w:after="0"/>
        <w:rPr>
          <w:rFonts w:cstheme="minorHAnsi"/>
          <w:color w:val="333333"/>
          <w:sz w:val="24"/>
          <w:szCs w:val="24"/>
          <w:shd w:val="clear" w:color="auto" w:fill="FFFFFF"/>
        </w:rPr>
      </w:pPr>
      <w:r w:rsidRPr="00042E86">
        <w:rPr>
          <w:rFonts w:cstheme="minorHAnsi"/>
          <w:color w:val="333333"/>
          <w:sz w:val="24"/>
          <w:szCs w:val="24"/>
          <w:shd w:val="clear" w:color="auto" w:fill="FFFFFF"/>
        </w:rPr>
        <w:t>The word "tithe" came from an Old English word meaning "one tenth."  Most believers speak and talk about it as the tithe or "10 percent” of one’s income or business revenues.  God does not need our money.  The spirit of giving is for us as believers – trusting God as we give, we are left to use for our own needs and protects us from Satan who is the thief (John 10:10). Proverbs 3:9-10 asked us ‘honor the Lord with our possessions and first fruits.  When we fail to give our tithes, our finances are flowing in a bag full of holes.  When we give, we allow our finances to increase giving us more increase to give money.  We are just channels of God’s blessings.</w:t>
      </w:r>
    </w:p>
    <w:p w14:paraId="67593B48" w14:textId="77777777" w:rsidR="004B457D" w:rsidRPr="005979E9" w:rsidRDefault="004B457D" w:rsidP="004B457D">
      <w:pPr>
        <w:spacing w:after="0"/>
        <w:rPr>
          <w:rFonts w:ascii="Calibri" w:eastAsia="Calibri" w:hAnsi="Calibri" w:cs="Calibri"/>
          <w:color w:val="333333"/>
          <w:sz w:val="24"/>
          <w:szCs w:val="24"/>
          <w:shd w:val="clear" w:color="auto" w:fill="FFFFFF"/>
          <w:lang w:val="en-US"/>
        </w:rPr>
      </w:pPr>
    </w:p>
    <w:p w14:paraId="6544268D" w14:textId="77777777" w:rsidR="004B457D" w:rsidRPr="005979E9" w:rsidRDefault="004B457D" w:rsidP="004B457D">
      <w:pPr>
        <w:numPr>
          <w:ilvl w:val="0"/>
          <w:numId w:val="4"/>
        </w:numPr>
        <w:contextualSpacing/>
        <w:rPr>
          <w:rFonts w:ascii="Calibri" w:eastAsia="Calibri" w:hAnsi="Calibri" w:cs="Calibri"/>
          <w:b/>
          <w:sz w:val="24"/>
          <w:szCs w:val="24"/>
          <w:u w:val="single"/>
          <w:lang w:val="en-US"/>
        </w:rPr>
      </w:pPr>
      <w:r w:rsidRPr="005979E9">
        <w:rPr>
          <w:rFonts w:ascii="Calibri" w:eastAsia="Calibri" w:hAnsi="Calibri" w:cs="Calibri"/>
          <w:b/>
          <w:sz w:val="24"/>
          <w:szCs w:val="24"/>
          <w:u w:val="single"/>
          <w:lang w:val="en-US"/>
        </w:rPr>
        <w:t>THREE BIBLICAL MODELS OF GIVING</w:t>
      </w:r>
    </w:p>
    <w:p w14:paraId="0287D08F" w14:textId="77777777" w:rsidR="004B457D" w:rsidRPr="005979E9" w:rsidRDefault="004B457D" w:rsidP="004B457D">
      <w:pPr>
        <w:ind w:left="720"/>
        <w:contextualSpacing/>
        <w:rPr>
          <w:rFonts w:ascii="Calibri" w:eastAsia="Calibri" w:hAnsi="Calibri" w:cs="Calibri"/>
          <w:b/>
          <w:sz w:val="24"/>
          <w:szCs w:val="24"/>
          <w:u w:val="single"/>
          <w:lang w:val="en-US"/>
        </w:rPr>
      </w:pPr>
    </w:p>
    <w:p w14:paraId="2F58AF8E" w14:textId="77777777" w:rsidR="004B457D" w:rsidRPr="005979E9" w:rsidRDefault="004B457D" w:rsidP="004B457D">
      <w:pPr>
        <w:numPr>
          <w:ilvl w:val="0"/>
          <w:numId w:val="3"/>
        </w:numPr>
        <w:spacing w:after="0"/>
        <w:contextualSpacing/>
        <w:rPr>
          <w:rFonts w:ascii="Calibri" w:eastAsia="Calibri" w:hAnsi="Calibri" w:cs="Calibri"/>
          <w:b/>
          <w:color w:val="333333"/>
          <w:sz w:val="24"/>
          <w:szCs w:val="24"/>
          <w:u w:val="single"/>
          <w:shd w:val="clear" w:color="auto" w:fill="FFFFFF"/>
          <w:lang w:val="en-US"/>
        </w:rPr>
      </w:pPr>
      <w:r w:rsidRPr="005979E9">
        <w:rPr>
          <w:rFonts w:ascii="Calibri" w:eastAsia="Calibri" w:hAnsi="Calibri" w:cs="Calibri"/>
          <w:b/>
          <w:color w:val="333333"/>
          <w:sz w:val="24"/>
          <w:szCs w:val="24"/>
          <w:u w:val="single"/>
          <w:shd w:val="clear" w:color="auto" w:fill="FFFFFF"/>
          <w:lang w:val="en-US"/>
        </w:rPr>
        <w:t>Old Testament Giving</w:t>
      </w:r>
      <w:r>
        <w:rPr>
          <w:rFonts w:ascii="Calibri" w:eastAsia="Calibri" w:hAnsi="Calibri" w:cs="Calibri"/>
          <w:b/>
          <w:color w:val="333333"/>
          <w:sz w:val="24"/>
          <w:szCs w:val="24"/>
          <w:u w:val="single"/>
          <w:shd w:val="clear" w:color="auto" w:fill="FFFFFF"/>
          <w:lang w:val="en-US"/>
        </w:rPr>
        <w:t xml:space="preserve">: </w:t>
      </w:r>
      <w:r w:rsidRPr="008306AB">
        <w:rPr>
          <w:rFonts w:ascii="Calibri" w:eastAsia="Calibri" w:hAnsi="Calibri" w:cs="Calibri"/>
          <w:color w:val="333333"/>
          <w:sz w:val="24"/>
          <w:szCs w:val="24"/>
          <w:shd w:val="clear" w:color="auto" w:fill="FFFFFF"/>
          <w:lang w:val="en-US"/>
        </w:rPr>
        <w:t xml:space="preserve">In the Old Testament, studies showed that tithes which is 10% of individual’s annual production from the land, vineyards, farming, etc. were given on two occasions – yearly and every three years.  The average tithes </w:t>
      </w:r>
      <w:proofErr w:type="gramStart"/>
      <w:r w:rsidRPr="008306AB">
        <w:rPr>
          <w:rFonts w:ascii="Calibri" w:eastAsia="Calibri" w:hAnsi="Calibri" w:cs="Calibri"/>
          <w:color w:val="333333"/>
          <w:sz w:val="24"/>
          <w:szCs w:val="24"/>
          <w:shd w:val="clear" w:color="auto" w:fill="FFFFFF"/>
          <w:lang w:val="en-US"/>
        </w:rPr>
        <w:t>was</w:t>
      </w:r>
      <w:proofErr w:type="gramEnd"/>
      <w:r w:rsidRPr="008306AB">
        <w:rPr>
          <w:rFonts w:ascii="Calibri" w:eastAsia="Calibri" w:hAnsi="Calibri" w:cs="Calibri"/>
          <w:color w:val="333333"/>
          <w:sz w:val="24"/>
          <w:szCs w:val="24"/>
          <w:shd w:val="clear" w:color="auto" w:fill="FFFFFF"/>
          <w:lang w:val="en-US"/>
        </w:rPr>
        <w:t xml:space="preserve"> about 23.3 percent of an individual’s annual produce. Not only are the people giving their tithes, they also give freewill offerings and personal giving above and beyond the tithes.  These are mostly directed to the priests or workers in God’ temple or tabernacle.  Others were designated for the poor.  In Abraham’s time, the tithes were given (</w:t>
      </w:r>
      <w:hyperlink r:id="rId10" w:history="1">
        <w:r w:rsidRPr="008306AB">
          <w:rPr>
            <w:rFonts w:ascii="Calibri" w:eastAsia="Calibri" w:hAnsi="Calibri" w:cs="Calibri"/>
            <w:b/>
            <w:bCs/>
            <w:color w:val="3366B4"/>
            <w:sz w:val="24"/>
            <w:szCs w:val="24"/>
            <w:u w:val="single"/>
            <w:shd w:val="clear" w:color="auto" w:fill="FFFFFF"/>
            <w:lang w:val="en-US"/>
          </w:rPr>
          <w:t>Genesis 4:17-20</w:t>
        </w:r>
      </w:hyperlink>
      <w:r w:rsidRPr="008306AB">
        <w:rPr>
          <w:rFonts w:ascii="Calibri" w:eastAsia="Calibri" w:hAnsi="Calibri" w:cs="Calibri"/>
          <w:color w:val="333333"/>
          <w:sz w:val="24"/>
          <w:szCs w:val="24"/>
          <w:shd w:val="clear" w:color="auto" w:fill="FFFFFF"/>
          <w:lang w:val="en-US"/>
        </w:rPr>
        <w:t>) and in Jacob (</w:t>
      </w:r>
      <w:hyperlink r:id="rId11" w:history="1">
        <w:r w:rsidRPr="008306AB">
          <w:rPr>
            <w:rFonts w:ascii="Calibri" w:eastAsia="Calibri" w:hAnsi="Calibri" w:cs="Calibri"/>
            <w:b/>
            <w:bCs/>
            <w:color w:val="3366B4"/>
            <w:sz w:val="24"/>
            <w:szCs w:val="24"/>
            <w:u w:val="single"/>
            <w:shd w:val="clear" w:color="auto" w:fill="FFFFFF"/>
            <w:lang w:val="en-US"/>
          </w:rPr>
          <w:t>Genesis 28:22</w:t>
        </w:r>
      </w:hyperlink>
      <w:r w:rsidRPr="008306AB">
        <w:rPr>
          <w:rFonts w:ascii="Calibri" w:eastAsia="Calibri" w:hAnsi="Calibri" w:cs="Calibri"/>
          <w:color w:val="333333"/>
          <w:sz w:val="24"/>
          <w:szCs w:val="24"/>
          <w:shd w:val="clear" w:color="auto" w:fill="FFFFFF"/>
          <w:lang w:val="en-US"/>
        </w:rPr>
        <w:t xml:space="preserve">).  </w:t>
      </w:r>
      <w:r>
        <w:rPr>
          <w:rFonts w:ascii="Calibri" w:eastAsia="Calibri" w:hAnsi="Calibri" w:cs="Calibri"/>
          <w:color w:val="333333"/>
          <w:sz w:val="24"/>
          <w:szCs w:val="24"/>
          <w:shd w:val="clear" w:color="auto" w:fill="FFFFFF"/>
          <w:lang w:val="en-US"/>
        </w:rPr>
        <w:t xml:space="preserve"> </w:t>
      </w:r>
    </w:p>
    <w:p w14:paraId="78539780" w14:textId="77777777" w:rsidR="004B457D" w:rsidRPr="005979E9" w:rsidRDefault="004B457D" w:rsidP="004B457D">
      <w:pPr>
        <w:spacing w:after="0"/>
        <w:rPr>
          <w:rFonts w:ascii="Calibri" w:eastAsia="Calibri" w:hAnsi="Calibri" w:cs="Calibri"/>
          <w:color w:val="333333"/>
          <w:sz w:val="24"/>
          <w:szCs w:val="24"/>
          <w:shd w:val="clear" w:color="auto" w:fill="FFFFFF"/>
          <w:lang w:val="en-US"/>
        </w:rPr>
      </w:pPr>
    </w:p>
    <w:p w14:paraId="39E81431" w14:textId="77777777" w:rsidR="004B457D" w:rsidRPr="005979E9" w:rsidRDefault="004B457D" w:rsidP="004B457D">
      <w:pPr>
        <w:numPr>
          <w:ilvl w:val="0"/>
          <w:numId w:val="3"/>
        </w:numPr>
        <w:spacing w:after="0"/>
        <w:contextualSpacing/>
        <w:rPr>
          <w:rFonts w:ascii="Calibri" w:eastAsia="Calibri" w:hAnsi="Calibri" w:cs="Calibri"/>
          <w:b/>
          <w:color w:val="333333"/>
          <w:sz w:val="24"/>
          <w:szCs w:val="24"/>
          <w:u w:val="single"/>
          <w:shd w:val="clear" w:color="auto" w:fill="FFFFFF"/>
          <w:lang w:val="en-US"/>
        </w:rPr>
      </w:pPr>
      <w:r w:rsidRPr="005979E9">
        <w:rPr>
          <w:rFonts w:ascii="Calibri" w:eastAsia="Calibri" w:hAnsi="Calibri" w:cs="Calibri"/>
          <w:b/>
          <w:color w:val="333333"/>
          <w:sz w:val="24"/>
          <w:szCs w:val="24"/>
          <w:u w:val="single"/>
          <w:shd w:val="clear" w:color="auto" w:fill="FFFFFF"/>
          <w:lang w:val="en-US"/>
        </w:rPr>
        <w:t xml:space="preserve"> New Testament Giving </w:t>
      </w:r>
      <w:r w:rsidRPr="005979E9">
        <w:rPr>
          <w:rFonts w:ascii="Calibri" w:eastAsia="Calibri" w:hAnsi="Calibri" w:cs="Calibri"/>
          <w:color w:val="333333"/>
          <w:sz w:val="24"/>
          <w:szCs w:val="24"/>
          <w:shd w:val="clear" w:color="auto" w:fill="FFFFFF"/>
          <w:lang w:val="en-US"/>
        </w:rPr>
        <w:t>(Hebrews 7:1-10)</w:t>
      </w:r>
      <w:r>
        <w:rPr>
          <w:rFonts w:ascii="Calibri" w:eastAsia="Calibri" w:hAnsi="Calibri" w:cs="Calibri"/>
          <w:color w:val="333333"/>
          <w:sz w:val="24"/>
          <w:szCs w:val="24"/>
          <w:shd w:val="clear" w:color="auto" w:fill="FFFFFF"/>
          <w:lang w:val="en-US"/>
        </w:rPr>
        <w:t xml:space="preserve">: </w:t>
      </w:r>
      <w:r w:rsidRPr="008306AB">
        <w:rPr>
          <w:rFonts w:ascii="Calibri" w:eastAsia="Calibri" w:hAnsi="Calibri" w:cs="Calibri"/>
          <w:color w:val="333333"/>
          <w:sz w:val="24"/>
          <w:szCs w:val="24"/>
          <w:shd w:val="clear" w:color="auto" w:fill="FFFFFF"/>
          <w:lang w:val="en-US"/>
        </w:rPr>
        <w:t xml:space="preserve">There are many contentions and doctrinal confusion in the church today regarding New Testament giving.  Many questions the fact that in the OT, 10% was considered a law.  In the NT, which is a better covenant with better promises, many believe the tithes are gone.  I believe that in the NT, it expects more than giving of the tithes.  The gospel is </w:t>
      </w:r>
      <w:proofErr w:type="gramStart"/>
      <w:r w:rsidRPr="008306AB">
        <w:rPr>
          <w:rFonts w:ascii="Calibri" w:eastAsia="Calibri" w:hAnsi="Calibri" w:cs="Calibri"/>
          <w:color w:val="333333"/>
          <w:sz w:val="24"/>
          <w:szCs w:val="24"/>
          <w:shd w:val="clear" w:color="auto" w:fill="FFFFFF"/>
          <w:lang w:val="en-US"/>
        </w:rPr>
        <w:t>free, but</w:t>
      </w:r>
      <w:proofErr w:type="gramEnd"/>
      <w:r w:rsidRPr="008306AB">
        <w:rPr>
          <w:rFonts w:ascii="Calibri" w:eastAsia="Calibri" w:hAnsi="Calibri" w:cs="Calibri"/>
          <w:color w:val="333333"/>
          <w:sz w:val="24"/>
          <w:szCs w:val="24"/>
          <w:shd w:val="clear" w:color="auto" w:fill="FFFFFF"/>
          <w:lang w:val="en-US"/>
        </w:rPr>
        <w:t xml:space="preserve"> delivering the gospel especially across the nations is expensive.  Jesus demonstrated the spirit of generosity.  In the same way, as disciples of Christ, we should follow Him in giving offerings, donations and </w:t>
      </w:r>
      <w:r w:rsidRPr="008306AB">
        <w:rPr>
          <w:rFonts w:ascii="Calibri" w:eastAsia="Calibri" w:hAnsi="Calibri" w:cs="Calibri"/>
          <w:color w:val="333333"/>
          <w:sz w:val="24"/>
          <w:szCs w:val="24"/>
          <w:shd w:val="clear" w:color="auto" w:fill="FFFFFF"/>
          <w:lang w:val="en-US"/>
        </w:rPr>
        <w:lastRenderedPageBreak/>
        <w:t xml:space="preserve">extending Jesus’ love through acts of kindness to the poor.  Giving also include giving time, resources, talents and giftings in serving God thru the local church.  </w:t>
      </w:r>
    </w:p>
    <w:p w14:paraId="175B7E09" w14:textId="77777777" w:rsidR="004B457D" w:rsidRDefault="004B457D" w:rsidP="004B457D">
      <w:pPr>
        <w:ind w:left="720"/>
        <w:contextualSpacing/>
        <w:rPr>
          <w:rFonts w:ascii="Calibri" w:eastAsia="Calibri" w:hAnsi="Calibri" w:cs="Calibri"/>
          <w:b/>
          <w:sz w:val="24"/>
          <w:szCs w:val="24"/>
          <w:u w:val="single"/>
          <w:lang w:val="en-US"/>
        </w:rPr>
      </w:pPr>
    </w:p>
    <w:p w14:paraId="2BFED7C4" w14:textId="77777777" w:rsidR="004B457D" w:rsidRDefault="004B457D" w:rsidP="004B457D">
      <w:pPr>
        <w:numPr>
          <w:ilvl w:val="0"/>
          <w:numId w:val="3"/>
        </w:numPr>
        <w:contextualSpacing/>
        <w:rPr>
          <w:rFonts w:ascii="Calibri" w:eastAsia="Calibri" w:hAnsi="Calibri" w:cs="Calibri"/>
          <w:b/>
          <w:sz w:val="24"/>
          <w:szCs w:val="24"/>
          <w:u w:val="single"/>
          <w:lang w:val="en-US"/>
        </w:rPr>
      </w:pPr>
      <w:r w:rsidRPr="005979E9">
        <w:rPr>
          <w:rFonts w:ascii="Calibri" w:eastAsia="Calibri" w:hAnsi="Calibri" w:cs="Calibri"/>
          <w:b/>
          <w:sz w:val="24"/>
          <w:szCs w:val="24"/>
          <w:u w:val="single"/>
          <w:lang w:val="en-US"/>
        </w:rPr>
        <w:t>Jesus Christ’s Model of Giving</w:t>
      </w:r>
    </w:p>
    <w:p w14:paraId="6AA85264"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i/>
          <w:sz w:val="24"/>
          <w:szCs w:val="24"/>
          <w:lang w:val="en-US"/>
        </w:rPr>
        <w:t>2 Cor. 8:</w:t>
      </w:r>
      <w:r w:rsidRPr="005979E9">
        <w:rPr>
          <w:rFonts w:ascii="Calibri" w:eastAsia="Calibri" w:hAnsi="Calibri" w:cs="Calibri"/>
          <w:sz w:val="24"/>
          <w:szCs w:val="24"/>
          <w:lang w:val="en-US"/>
        </w:rPr>
        <w:t>9 “You know the grace of our Lord Jesus Christ, that though he was rich, yet for your sakes he became poor, so that you through his poverty might become rich.” How did Jesus model the spirit of giving?  He gave His own life because of God’s love (John 3:16).  God the Father sent His Son, Jesus, so He could have many sons &amp; daughters.</w:t>
      </w:r>
    </w:p>
    <w:p w14:paraId="566DBE83"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sz w:val="24"/>
          <w:szCs w:val="24"/>
          <w:lang w:val="en-US"/>
        </w:rPr>
        <w:t xml:space="preserve">1. </w:t>
      </w:r>
      <w:r w:rsidRPr="005979E9">
        <w:rPr>
          <w:rFonts w:ascii="Calibri" w:eastAsia="Calibri" w:hAnsi="Calibri" w:cs="Calibri"/>
          <w:sz w:val="24"/>
          <w:szCs w:val="24"/>
          <w:u w:val="single"/>
          <w:lang w:val="en-US"/>
        </w:rPr>
        <w:t>Jesus was rich</w:t>
      </w:r>
      <w:r>
        <w:rPr>
          <w:rFonts w:ascii="Calibri" w:eastAsia="Calibri" w:hAnsi="Calibri" w:cs="Calibri"/>
          <w:sz w:val="24"/>
          <w:szCs w:val="24"/>
          <w:lang w:val="en-US"/>
        </w:rPr>
        <w:t xml:space="preserve"> </w:t>
      </w:r>
      <w:r w:rsidRPr="00233313">
        <w:rPr>
          <w:rFonts w:ascii="Calibri" w:eastAsia="Calibri" w:hAnsi="Calibri" w:cs="Calibri"/>
          <w:sz w:val="24"/>
          <w:szCs w:val="24"/>
          <w:lang w:val="en-US"/>
        </w:rPr>
        <w:t xml:space="preserve">when He was crucified, the soldiers did a lottery of his clothes.  This signified the quality of the things he wore.  During Jesus’ birth, the Magi presented him gifts.  His parents must have kept them for his use.  </w:t>
      </w:r>
      <w:r>
        <w:rPr>
          <w:rFonts w:ascii="Calibri" w:eastAsia="Calibri" w:hAnsi="Calibri" w:cs="Calibri"/>
          <w:sz w:val="24"/>
          <w:szCs w:val="24"/>
          <w:lang w:val="en-US"/>
        </w:rPr>
        <w:t xml:space="preserve"> </w:t>
      </w:r>
    </w:p>
    <w:p w14:paraId="4B328EEA"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sz w:val="24"/>
          <w:szCs w:val="24"/>
          <w:lang w:val="en-US"/>
        </w:rPr>
        <w:t>2</w:t>
      </w:r>
      <w:r w:rsidRPr="005979E9">
        <w:rPr>
          <w:rFonts w:ascii="Calibri" w:eastAsia="Calibri" w:hAnsi="Calibri" w:cs="Calibri"/>
          <w:sz w:val="24"/>
          <w:szCs w:val="24"/>
          <w:u w:val="single"/>
          <w:lang w:val="en-US"/>
        </w:rPr>
        <w:t>.  Jesus became poor for us</w:t>
      </w:r>
      <w:r w:rsidRPr="005979E9">
        <w:rPr>
          <w:rFonts w:ascii="Calibri" w:eastAsia="Calibri" w:hAnsi="Calibri" w:cs="Calibri"/>
          <w:sz w:val="24"/>
          <w:szCs w:val="24"/>
          <w:lang w:val="en-US"/>
        </w:rPr>
        <w:t xml:space="preserve"> </w:t>
      </w:r>
      <w:r w:rsidRPr="00233313">
        <w:rPr>
          <w:rFonts w:ascii="Calibri" w:eastAsia="Calibri" w:hAnsi="Calibri" w:cs="Calibri"/>
          <w:sz w:val="24"/>
          <w:szCs w:val="24"/>
          <w:lang w:val="en-US"/>
        </w:rPr>
        <w:t xml:space="preserve">Because of the ministry entrusted to Him by God the Father, Jesus was not concerned about the earthly wealth that we know today.  He never purchased something for himself like a home or a donkey.  </w:t>
      </w:r>
    </w:p>
    <w:p w14:paraId="6DA1935A"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sz w:val="24"/>
          <w:szCs w:val="24"/>
          <w:lang w:val="en-US"/>
        </w:rPr>
        <w:t xml:space="preserve">3. </w:t>
      </w:r>
      <w:r w:rsidRPr="005979E9">
        <w:rPr>
          <w:rFonts w:ascii="Calibri" w:eastAsia="Calibri" w:hAnsi="Calibri" w:cs="Calibri"/>
          <w:sz w:val="24"/>
          <w:szCs w:val="24"/>
          <w:u w:val="single"/>
          <w:lang w:val="en-US"/>
        </w:rPr>
        <w:t>The Great Exchange</w:t>
      </w:r>
      <w:r w:rsidRPr="005979E9">
        <w:rPr>
          <w:rFonts w:ascii="Calibri" w:eastAsia="Calibri" w:hAnsi="Calibri" w:cs="Calibri"/>
          <w:sz w:val="24"/>
          <w:szCs w:val="24"/>
          <w:lang w:val="en-US"/>
        </w:rPr>
        <w:t xml:space="preserve"> </w:t>
      </w:r>
      <w:r w:rsidRPr="00233313">
        <w:rPr>
          <w:rFonts w:ascii="Calibri" w:eastAsia="Calibri" w:hAnsi="Calibri" w:cs="Calibri"/>
          <w:sz w:val="24"/>
          <w:szCs w:val="24"/>
          <w:lang w:val="en-US"/>
        </w:rPr>
        <w:t xml:space="preserve">by Jesus’ poverty, we might become rich.  The heart of Jesus is beyond financial abundance.  He wants us to have a relationship with Him that assures us of an eternal life with Him.  When we give, the more we receive.  </w:t>
      </w:r>
    </w:p>
    <w:p w14:paraId="6A9ED68F" w14:textId="77777777" w:rsidR="004B457D" w:rsidRPr="005979E9" w:rsidRDefault="004B457D" w:rsidP="004B457D">
      <w:pPr>
        <w:ind w:firstLine="720"/>
        <w:rPr>
          <w:rFonts w:ascii="Calibri" w:eastAsia="Calibri" w:hAnsi="Calibri" w:cs="Calibri"/>
          <w:b/>
          <w:sz w:val="24"/>
          <w:szCs w:val="24"/>
          <w:lang w:val="en-US"/>
        </w:rPr>
      </w:pPr>
      <w:r w:rsidRPr="005979E9">
        <w:rPr>
          <w:rFonts w:ascii="Calibri" w:eastAsia="Calibri" w:hAnsi="Calibri" w:cs="Calibri"/>
          <w:b/>
          <w:sz w:val="24"/>
          <w:szCs w:val="24"/>
          <w:lang w:val="en-US"/>
        </w:rPr>
        <w:t>III. PRINCIPLES OF GENEROSITY (</w:t>
      </w:r>
      <w:r w:rsidRPr="005979E9">
        <w:rPr>
          <w:rFonts w:ascii="Calibri" w:eastAsia="Calibri" w:hAnsi="Calibri" w:cs="Calibri"/>
          <w:i/>
          <w:sz w:val="24"/>
          <w:szCs w:val="24"/>
          <w:lang w:val="en-US"/>
        </w:rPr>
        <w:t xml:space="preserve">2 Cor. </w:t>
      </w:r>
      <w:r w:rsidRPr="005979E9">
        <w:rPr>
          <w:rFonts w:ascii="Calibri" w:eastAsia="Calibri" w:hAnsi="Calibri" w:cs="Calibri"/>
          <w:b/>
          <w:sz w:val="24"/>
          <w:szCs w:val="24"/>
          <w:lang w:val="en-US"/>
        </w:rPr>
        <w:t xml:space="preserve">8:10-9:5) </w:t>
      </w:r>
    </w:p>
    <w:p w14:paraId="6A9A1752" w14:textId="77777777" w:rsidR="004B457D" w:rsidRPr="005979E9" w:rsidRDefault="004B457D" w:rsidP="004B457D">
      <w:pPr>
        <w:numPr>
          <w:ilvl w:val="0"/>
          <w:numId w:val="2"/>
        </w:numPr>
        <w:spacing w:after="0"/>
        <w:contextualSpacing/>
        <w:rPr>
          <w:rFonts w:ascii="Calibri" w:eastAsia="Calibri" w:hAnsi="Calibri" w:cs="Calibri"/>
          <w:sz w:val="24"/>
          <w:szCs w:val="24"/>
          <w:u w:val="single"/>
          <w:lang w:val="en-US"/>
        </w:rPr>
      </w:pPr>
      <w:r w:rsidRPr="005979E9">
        <w:rPr>
          <w:rFonts w:ascii="Calibri" w:eastAsia="Calibri" w:hAnsi="Calibri" w:cs="Calibri"/>
          <w:b/>
          <w:sz w:val="24"/>
          <w:szCs w:val="24"/>
          <w:u w:val="single"/>
          <w:lang w:val="en-US"/>
        </w:rPr>
        <w:t>Obedience to God’s Word</w:t>
      </w:r>
      <w:r>
        <w:rPr>
          <w:rFonts w:ascii="Calibri" w:eastAsia="Calibri" w:hAnsi="Calibri" w:cs="Calibri"/>
          <w:b/>
          <w:sz w:val="24"/>
          <w:szCs w:val="24"/>
          <w:u w:val="single"/>
          <w:lang w:val="en-US"/>
        </w:rPr>
        <w:t xml:space="preserve">- </w:t>
      </w:r>
      <w:r w:rsidRPr="00233313">
        <w:rPr>
          <w:rFonts w:ascii="Calibri" w:eastAsia="Calibri" w:hAnsi="Calibri" w:cs="Calibri"/>
          <w:bCs/>
          <w:sz w:val="24"/>
          <w:szCs w:val="24"/>
          <w:lang w:val="en-US"/>
        </w:rPr>
        <w:t xml:space="preserve">Many scriptures are attributed to giving.  God expects us to honor the commitments we </w:t>
      </w:r>
      <w:proofErr w:type="gramStart"/>
      <w:r w:rsidRPr="00233313">
        <w:rPr>
          <w:rFonts w:ascii="Calibri" w:eastAsia="Calibri" w:hAnsi="Calibri" w:cs="Calibri"/>
          <w:bCs/>
          <w:sz w:val="24"/>
          <w:szCs w:val="24"/>
          <w:lang w:val="en-US"/>
        </w:rPr>
        <w:t>have to</w:t>
      </w:r>
      <w:proofErr w:type="gramEnd"/>
      <w:r w:rsidRPr="00233313">
        <w:rPr>
          <w:rFonts w:ascii="Calibri" w:eastAsia="Calibri" w:hAnsi="Calibri" w:cs="Calibri"/>
          <w:bCs/>
          <w:sz w:val="24"/>
          <w:szCs w:val="24"/>
          <w:lang w:val="en-US"/>
        </w:rPr>
        <w:t xml:space="preserve"> pay the local church our tithes and give offerings as well.   Obedience is better than sacrifice.</w:t>
      </w:r>
      <w:r w:rsidRPr="00233313">
        <w:rPr>
          <w:rFonts w:ascii="Calibri" w:eastAsia="Calibri" w:hAnsi="Calibri" w:cs="Calibri"/>
          <w:b/>
          <w:sz w:val="24"/>
          <w:szCs w:val="24"/>
          <w:u w:val="single"/>
          <w:lang w:val="en-US"/>
        </w:rPr>
        <w:t xml:space="preserve">  </w:t>
      </w:r>
    </w:p>
    <w:p w14:paraId="347D89CB" w14:textId="77777777" w:rsidR="004B457D" w:rsidRPr="00233313" w:rsidRDefault="004B457D" w:rsidP="004B457D">
      <w:pPr>
        <w:numPr>
          <w:ilvl w:val="0"/>
          <w:numId w:val="2"/>
        </w:numPr>
        <w:spacing w:after="0"/>
        <w:contextualSpacing/>
        <w:rPr>
          <w:rFonts w:ascii="Calibri" w:eastAsia="Calibri" w:hAnsi="Calibri" w:cs="Calibri"/>
          <w:bCs/>
          <w:sz w:val="24"/>
          <w:szCs w:val="24"/>
          <w:lang w:val="en-US"/>
        </w:rPr>
      </w:pPr>
      <w:r w:rsidRPr="005979E9">
        <w:rPr>
          <w:rFonts w:ascii="Calibri" w:eastAsia="Calibri" w:hAnsi="Calibri" w:cs="Calibri"/>
          <w:b/>
          <w:sz w:val="24"/>
          <w:szCs w:val="24"/>
          <w:u w:val="single"/>
          <w:lang w:val="en-US"/>
        </w:rPr>
        <w:t>Starts with Own Surrender</w:t>
      </w:r>
      <w:r>
        <w:rPr>
          <w:rFonts w:ascii="Calibri" w:eastAsia="Calibri" w:hAnsi="Calibri" w:cs="Calibri"/>
          <w:b/>
          <w:sz w:val="24"/>
          <w:szCs w:val="24"/>
          <w:u w:val="single"/>
          <w:lang w:val="en-US"/>
        </w:rPr>
        <w:t xml:space="preserve">- </w:t>
      </w:r>
      <w:r w:rsidRPr="00233313">
        <w:t>You</w:t>
      </w:r>
      <w:r w:rsidRPr="00233313">
        <w:rPr>
          <w:rFonts w:ascii="Calibri" w:eastAsia="Calibri" w:hAnsi="Calibri" w:cs="Calibri"/>
          <w:bCs/>
          <w:sz w:val="24"/>
          <w:szCs w:val="24"/>
          <w:lang w:val="en-US"/>
        </w:rPr>
        <w:t xml:space="preserve"> </w:t>
      </w:r>
      <w:proofErr w:type="gramStart"/>
      <w:r w:rsidRPr="00233313">
        <w:rPr>
          <w:rFonts w:ascii="Calibri" w:eastAsia="Calibri" w:hAnsi="Calibri" w:cs="Calibri"/>
          <w:bCs/>
          <w:sz w:val="24"/>
          <w:szCs w:val="24"/>
          <w:lang w:val="en-US"/>
        </w:rPr>
        <w:t>can’t</w:t>
      </w:r>
      <w:proofErr w:type="gramEnd"/>
      <w:r w:rsidRPr="00233313">
        <w:rPr>
          <w:rFonts w:ascii="Calibri" w:eastAsia="Calibri" w:hAnsi="Calibri" w:cs="Calibri"/>
          <w:bCs/>
          <w:sz w:val="24"/>
          <w:szCs w:val="24"/>
          <w:lang w:val="en-US"/>
        </w:rPr>
        <w:t xml:space="preserve"> give something you haven’t received, be it resources, your time or anything else.  This means giving of oneself.  v5 says, “And they did not do as we expected, but they gave themselves first to the Lord and then to us in keeping with God’s will.”  Jesus even said that “where your money is, there will your heart be also” which means where your passion is, the finances follows.   -  </w:t>
      </w:r>
    </w:p>
    <w:p w14:paraId="4F1C04E4" w14:textId="77777777" w:rsidR="004B457D" w:rsidRPr="00233313" w:rsidRDefault="004B457D" w:rsidP="004B457D">
      <w:pPr>
        <w:pStyle w:val="ListParagraph"/>
        <w:numPr>
          <w:ilvl w:val="0"/>
          <w:numId w:val="2"/>
        </w:numPr>
        <w:spacing w:after="0"/>
        <w:rPr>
          <w:rFonts w:ascii="Calibri" w:eastAsia="Calibri" w:hAnsi="Calibri" w:cs="Calibri"/>
          <w:bCs/>
          <w:sz w:val="24"/>
          <w:szCs w:val="24"/>
          <w:lang w:val="en-US"/>
        </w:rPr>
      </w:pPr>
      <w:proofErr w:type="spellStart"/>
      <w:r w:rsidRPr="005979E9">
        <w:rPr>
          <w:rFonts w:ascii="Calibri" w:eastAsia="Calibri" w:hAnsi="Calibri" w:cs="Calibri"/>
          <w:b/>
          <w:sz w:val="24"/>
          <w:szCs w:val="24"/>
          <w:u w:val="single"/>
          <w:lang w:val="en-US"/>
        </w:rPr>
        <w:t>Give</w:t>
      </w:r>
      <w:proofErr w:type="spellEnd"/>
      <w:r w:rsidRPr="005979E9">
        <w:rPr>
          <w:rFonts w:ascii="Calibri" w:eastAsia="Calibri" w:hAnsi="Calibri" w:cs="Calibri"/>
          <w:b/>
          <w:sz w:val="24"/>
          <w:szCs w:val="24"/>
          <w:u w:val="single"/>
          <w:lang w:val="en-US"/>
        </w:rPr>
        <w:t xml:space="preserve"> by Grace</w:t>
      </w:r>
      <w:r>
        <w:rPr>
          <w:rFonts w:ascii="Calibri" w:eastAsia="Calibri" w:hAnsi="Calibri" w:cs="Calibri"/>
          <w:b/>
          <w:sz w:val="24"/>
          <w:szCs w:val="24"/>
          <w:u w:val="single"/>
          <w:lang w:val="en-US"/>
        </w:rPr>
        <w:t xml:space="preserve">- </w:t>
      </w:r>
      <w:r w:rsidRPr="00233313">
        <w:rPr>
          <w:rFonts w:ascii="Calibri" w:eastAsia="Calibri" w:hAnsi="Calibri" w:cs="Calibri"/>
          <w:bCs/>
          <w:sz w:val="24"/>
          <w:szCs w:val="24"/>
          <w:lang w:val="en-US"/>
        </w:rPr>
        <w:t xml:space="preserve">Giving is a gift from God.  God gave His only begotten Son, who would have sacrificed his own son to die?  While He </w:t>
      </w:r>
      <w:proofErr w:type="gramStart"/>
      <w:r w:rsidRPr="00233313">
        <w:rPr>
          <w:rFonts w:ascii="Calibri" w:eastAsia="Calibri" w:hAnsi="Calibri" w:cs="Calibri"/>
          <w:bCs/>
          <w:sz w:val="24"/>
          <w:szCs w:val="24"/>
          <w:lang w:val="en-US"/>
        </w:rPr>
        <w:t>gave</w:t>
      </w:r>
      <w:proofErr w:type="gramEnd"/>
      <w:r w:rsidRPr="00233313">
        <w:rPr>
          <w:rFonts w:ascii="Calibri" w:eastAsia="Calibri" w:hAnsi="Calibri" w:cs="Calibri"/>
          <w:bCs/>
          <w:sz w:val="24"/>
          <w:szCs w:val="24"/>
          <w:lang w:val="en-US"/>
        </w:rPr>
        <w:t xml:space="preserve"> we should do the same.  The talents, gifts, resources, intelligence even our physical looks are all gifts from God.  If you have the gift of giving and the resources to give, </w:t>
      </w:r>
      <w:proofErr w:type="gramStart"/>
      <w:r w:rsidRPr="00233313">
        <w:rPr>
          <w:rFonts w:ascii="Calibri" w:eastAsia="Calibri" w:hAnsi="Calibri" w:cs="Calibri"/>
          <w:bCs/>
          <w:sz w:val="24"/>
          <w:szCs w:val="24"/>
          <w:lang w:val="en-US"/>
        </w:rPr>
        <w:t>it’s</w:t>
      </w:r>
      <w:proofErr w:type="gramEnd"/>
      <w:r w:rsidRPr="00233313">
        <w:rPr>
          <w:rFonts w:ascii="Calibri" w:eastAsia="Calibri" w:hAnsi="Calibri" w:cs="Calibri"/>
          <w:bCs/>
          <w:sz w:val="24"/>
          <w:szCs w:val="24"/>
          <w:lang w:val="en-US"/>
        </w:rPr>
        <w:t xml:space="preserve"> because God has enabled you and motivated you to do so. We should embrace the spirit of giving, a generous heart.  </w:t>
      </w:r>
    </w:p>
    <w:p w14:paraId="00F477FF" w14:textId="77777777" w:rsidR="004B457D" w:rsidRDefault="004B457D" w:rsidP="004B457D">
      <w:pPr>
        <w:pStyle w:val="ListParagraph"/>
        <w:numPr>
          <w:ilvl w:val="0"/>
          <w:numId w:val="2"/>
        </w:numPr>
        <w:spacing w:after="0"/>
        <w:rPr>
          <w:rFonts w:ascii="Calibri" w:eastAsia="Calibri" w:hAnsi="Calibri" w:cs="Calibri"/>
          <w:bCs/>
          <w:sz w:val="24"/>
          <w:szCs w:val="24"/>
          <w:lang w:val="en-US"/>
        </w:rPr>
      </w:pPr>
      <w:r w:rsidRPr="005979E9">
        <w:rPr>
          <w:rFonts w:ascii="Calibri" w:eastAsia="Calibri" w:hAnsi="Calibri" w:cs="Calibri"/>
          <w:b/>
          <w:sz w:val="24"/>
          <w:szCs w:val="24"/>
          <w:u w:val="single"/>
          <w:lang w:val="en-US"/>
        </w:rPr>
        <w:t>A Cheerful Heart</w:t>
      </w:r>
      <w:r>
        <w:rPr>
          <w:rFonts w:ascii="Calibri" w:eastAsia="Calibri" w:hAnsi="Calibri" w:cs="Calibri"/>
          <w:b/>
          <w:sz w:val="24"/>
          <w:szCs w:val="24"/>
          <w:u w:val="single"/>
          <w:lang w:val="en-US"/>
        </w:rPr>
        <w:t xml:space="preserve">- </w:t>
      </w:r>
      <w:r w:rsidRPr="00233313">
        <w:rPr>
          <w:rFonts w:ascii="Calibri" w:eastAsia="Calibri" w:hAnsi="Calibri" w:cs="Calibri"/>
          <w:bCs/>
          <w:sz w:val="24"/>
          <w:szCs w:val="24"/>
          <w:lang w:val="en-US"/>
        </w:rPr>
        <w:t xml:space="preserve">The Lord loves a cheerful giver; an attitude of the heart; given not because of guilt, coercion from the leaders or out of obligation, but a giving heart.  It is a privilege more than an obligation or rule of law.  Malachi 3:10 says ‘running over’ and Eph. 3:20 says that God will do exceedingly, abundantly above all we dare ask or think”.  </w:t>
      </w:r>
    </w:p>
    <w:p w14:paraId="347B6895" w14:textId="77777777" w:rsidR="004B457D" w:rsidRPr="00911B02" w:rsidRDefault="004B457D" w:rsidP="00911B02">
      <w:pPr>
        <w:spacing w:after="0"/>
        <w:rPr>
          <w:rFonts w:ascii="Calibri" w:eastAsia="Calibri" w:hAnsi="Calibri" w:cs="Calibri"/>
          <w:bCs/>
          <w:sz w:val="24"/>
          <w:szCs w:val="24"/>
          <w:lang w:val="en-US"/>
        </w:rPr>
      </w:pPr>
    </w:p>
    <w:p w14:paraId="7D67D931" w14:textId="77777777" w:rsidR="004B457D" w:rsidRDefault="004B457D" w:rsidP="004B457D">
      <w:pPr>
        <w:numPr>
          <w:ilvl w:val="0"/>
          <w:numId w:val="5"/>
        </w:numPr>
        <w:spacing w:after="0"/>
        <w:contextualSpacing/>
        <w:rPr>
          <w:rFonts w:ascii="Calibri" w:eastAsia="Calibri" w:hAnsi="Calibri" w:cs="Calibri"/>
          <w:b/>
          <w:color w:val="333333"/>
          <w:sz w:val="24"/>
          <w:szCs w:val="24"/>
          <w:u w:val="single"/>
          <w:shd w:val="clear" w:color="auto" w:fill="FFFFFF"/>
          <w:lang w:val="en-US"/>
        </w:rPr>
      </w:pPr>
      <w:r w:rsidRPr="005979E9">
        <w:rPr>
          <w:rFonts w:ascii="Calibri" w:eastAsia="Calibri" w:hAnsi="Calibri" w:cs="Calibri"/>
          <w:b/>
          <w:color w:val="333333"/>
          <w:sz w:val="24"/>
          <w:szCs w:val="24"/>
          <w:u w:val="single"/>
          <w:shd w:val="clear" w:color="auto" w:fill="FFFFFF"/>
          <w:lang w:val="en-US"/>
        </w:rPr>
        <w:t>IS PROSPERITY RELEVANT TODAY?</w:t>
      </w:r>
    </w:p>
    <w:p w14:paraId="14042E6E" w14:textId="77777777" w:rsidR="004B457D" w:rsidRPr="00042E86" w:rsidRDefault="004B457D" w:rsidP="004B457D">
      <w:pPr>
        <w:spacing w:after="0"/>
        <w:rPr>
          <w:rFonts w:cstheme="minorHAnsi"/>
          <w:i/>
          <w:color w:val="000000"/>
          <w:sz w:val="24"/>
          <w:szCs w:val="24"/>
          <w:shd w:val="clear" w:color="auto" w:fill="FFFFFF"/>
        </w:rPr>
      </w:pPr>
      <w:r w:rsidRPr="00042E86">
        <w:rPr>
          <w:rFonts w:cstheme="minorHAnsi"/>
          <w:i/>
          <w:color w:val="333333"/>
          <w:sz w:val="24"/>
          <w:szCs w:val="24"/>
          <w:shd w:val="clear" w:color="auto" w:fill="FFFFFF"/>
        </w:rPr>
        <w:t xml:space="preserve">Deut. 8:18 </w:t>
      </w:r>
      <w:r w:rsidRPr="00042E86">
        <w:rPr>
          <w:rFonts w:cstheme="minorHAnsi"/>
          <w:b/>
          <w:bCs/>
          <w:i/>
          <w:color w:val="000000"/>
          <w:sz w:val="24"/>
          <w:szCs w:val="24"/>
          <w:shd w:val="clear" w:color="auto" w:fill="FFFFFF"/>
          <w:vertAlign w:val="superscript"/>
        </w:rPr>
        <w:t>18 </w:t>
      </w:r>
      <w:r w:rsidRPr="00042E86">
        <w:rPr>
          <w:rFonts w:cstheme="minorHAnsi"/>
          <w:i/>
          <w:color w:val="000000"/>
          <w:sz w:val="24"/>
          <w:szCs w:val="24"/>
          <w:shd w:val="clear" w:color="auto" w:fill="FFFFFF"/>
        </w:rPr>
        <w:t>But remember the </w:t>
      </w:r>
      <w:r w:rsidRPr="00042E86">
        <w:rPr>
          <w:rStyle w:val="small-caps"/>
          <w:rFonts w:cstheme="minorHAnsi"/>
          <w:smallCaps/>
          <w:color w:val="000000"/>
          <w:sz w:val="24"/>
          <w:szCs w:val="24"/>
          <w:shd w:val="clear" w:color="auto" w:fill="FFFFFF"/>
        </w:rPr>
        <w:t>Lord</w:t>
      </w:r>
      <w:r w:rsidRPr="00042E86">
        <w:rPr>
          <w:rFonts w:cstheme="minorHAnsi"/>
          <w:i/>
          <w:color w:val="000000"/>
          <w:sz w:val="24"/>
          <w:szCs w:val="24"/>
          <w:shd w:val="clear" w:color="auto" w:fill="FFFFFF"/>
        </w:rPr>
        <w:t> your God, for it is he who gives you the ability to produce wealth, and so confirms his covenant, which he swore to your ancestors, as it is today.”</w:t>
      </w:r>
    </w:p>
    <w:p w14:paraId="7F75EEB9" w14:textId="77777777" w:rsidR="004B457D" w:rsidRPr="00233313" w:rsidRDefault="004B457D" w:rsidP="004B457D">
      <w:pPr>
        <w:spacing w:after="0"/>
        <w:rPr>
          <w:rFonts w:cstheme="minorHAnsi"/>
          <w:color w:val="333333"/>
          <w:sz w:val="24"/>
          <w:szCs w:val="24"/>
          <w:shd w:val="clear" w:color="auto" w:fill="FFFFFF"/>
        </w:rPr>
      </w:pPr>
      <w:r w:rsidRPr="00042E86">
        <w:rPr>
          <w:rFonts w:cstheme="minorHAnsi"/>
          <w:color w:val="333333"/>
          <w:sz w:val="24"/>
          <w:szCs w:val="24"/>
          <w:shd w:val="clear" w:color="auto" w:fill="FFFFFF"/>
        </w:rPr>
        <w:t xml:space="preserve">The purpose of riches is not for believers to buy all that they wanted, engaged in all money-spending free.  The purpose is to confirm God’s covenant of giving and therefore extend that </w:t>
      </w:r>
      <w:r w:rsidRPr="00042E86">
        <w:rPr>
          <w:rFonts w:cstheme="minorHAnsi"/>
          <w:color w:val="333333"/>
          <w:sz w:val="24"/>
          <w:szCs w:val="24"/>
          <w:shd w:val="clear" w:color="auto" w:fill="FFFFFF"/>
        </w:rPr>
        <w:lastRenderedPageBreak/>
        <w:t>wealth for the gospel and help the poor.  Blessed rich Christians can leverage wealth for the kingdom of God.  While the gospel is free, delivering them costs money especially in todays’ world – television, satellite, web sites, social media, airplanes, purchasing church building, sending missionaries to the world, rentals for stadiums &amp; venues for evangelistic meetings, staff resources, including logistics all are very expensive.</w:t>
      </w:r>
    </w:p>
    <w:p w14:paraId="6A543B52" w14:textId="77777777" w:rsidR="004B457D" w:rsidRPr="005979E9" w:rsidRDefault="004B457D" w:rsidP="004B457D">
      <w:pPr>
        <w:numPr>
          <w:ilvl w:val="0"/>
          <w:numId w:val="6"/>
        </w:numPr>
        <w:spacing w:after="0"/>
        <w:contextualSpacing/>
        <w:rPr>
          <w:rFonts w:ascii="Calibri" w:eastAsia="Calibri" w:hAnsi="Calibri" w:cs="Calibri"/>
          <w:color w:val="000000"/>
          <w:sz w:val="24"/>
          <w:szCs w:val="24"/>
          <w:shd w:val="clear" w:color="auto" w:fill="FFFFFF"/>
          <w:lang w:val="en-US"/>
        </w:rPr>
      </w:pPr>
      <w:r w:rsidRPr="005979E9">
        <w:rPr>
          <w:rFonts w:ascii="Calibri" w:eastAsia="Calibri" w:hAnsi="Calibri" w:cs="Calibri"/>
          <w:b/>
          <w:color w:val="000000"/>
          <w:sz w:val="24"/>
          <w:szCs w:val="24"/>
          <w:u w:val="single"/>
          <w:shd w:val="clear" w:color="auto" w:fill="FFFFFF"/>
          <w:lang w:val="en-US"/>
        </w:rPr>
        <w:t>Spiritual prosperity</w:t>
      </w:r>
      <w:r w:rsidRPr="005979E9">
        <w:rPr>
          <w:rFonts w:ascii="Calibri" w:eastAsia="Calibri" w:hAnsi="Calibri" w:cs="Calibri"/>
          <w:color w:val="000000"/>
          <w:sz w:val="24"/>
          <w:szCs w:val="24"/>
          <w:u w:val="single"/>
          <w:shd w:val="clear" w:color="auto" w:fill="FFFFFF"/>
          <w:lang w:val="en-US"/>
        </w:rPr>
        <w:t xml:space="preserve"> –</w:t>
      </w:r>
      <w:r w:rsidRPr="005979E9">
        <w:rPr>
          <w:rFonts w:ascii="Calibri" w:eastAsia="Calibri" w:hAnsi="Calibri" w:cs="Calibri"/>
          <w:color w:val="000000"/>
          <w:sz w:val="24"/>
          <w:szCs w:val="24"/>
          <w:shd w:val="clear" w:color="auto" w:fill="FFFFFF"/>
          <w:lang w:val="en-US"/>
        </w:rPr>
        <w:t xml:space="preserve"> one needs to have a relationship with Christ called the born-again experience (John 3:3)</w:t>
      </w:r>
    </w:p>
    <w:p w14:paraId="3C74AC67" w14:textId="77777777" w:rsidR="004B457D" w:rsidRPr="005979E9" w:rsidRDefault="004B457D" w:rsidP="004B457D">
      <w:pPr>
        <w:numPr>
          <w:ilvl w:val="0"/>
          <w:numId w:val="6"/>
        </w:numPr>
        <w:spacing w:after="0"/>
        <w:contextualSpacing/>
        <w:rPr>
          <w:rFonts w:ascii="Calibri" w:eastAsia="Calibri" w:hAnsi="Calibri" w:cs="Calibri"/>
          <w:color w:val="000000"/>
          <w:sz w:val="24"/>
          <w:szCs w:val="24"/>
          <w:shd w:val="clear" w:color="auto" w:fill="FFFFFF"/>
          <w:lang w:val="en-US"/>
        </w:rPr>
      </w:pPr>
      <w:r w:rsidRPr="005979E9">
        <w:rPr>
          <w:rFonts w:ascii="Calibri" w:eastAsia="Calibri" w:hAnsi="Calibri" w:cs="Calibri"/>
          <w:b/>
          <w:color w:val="000000"/>
          <w:sz w:val="24"/>
          <w:szCs w:val="24"/>
          <w:u w:val="single"/>
          <w:shd w:val="clear" w:color="auto" w:fill="FFFFFF"/>
          <w:lang w:val="en-US"/>
        </w:rPr>
        <w:t>Physical or health prosperity</w:t>
      </w:r>
      <w:r w:rsidRPr="005979E9">
        <w:rPr>
          <w:rFonts w:ascii="Calibri" w:eastAsia="Calibri" w:hAnsi="Calibri" w:cs="Calibri"/>
          <w:color w:val="000000"/>
          <w:sz w:val="24"/>
          <w:szCs w:val="24"/>
          <w:shd w:val="clear" w:color="auto" w:fill="FFFFFF"/>
          <w:lang w:val="en-US"/>
        </w:rPr>
        <w:t xml:space="preserve"> – soul or mind area controlling your mind, will and emotions through a renewing of the mind (Romans 12:2 and physical health and healing – 1 Peter 2:24</w:t>
      </w:r>
    </w:p>
    <w:p w14:paraId="6306CFAC" w14:textId="77777777" w:rsidR="004B457D" w:rsidRPr="005979E9" w:rsidRDefault="004B457D" w:rsidP="004B457D">
      <w:pPr>
        <w:numPr>
          <w:ilvl w:val="0"/>
          <w:numId w:val="6"/>
        </w:numPr>
        <w:spacing w:after="0"/>
        <w:contextualSpacing/>
        <w:rPr>
          <w:rFonts w:ascii="Calibri" w:eastAsia="Calibri" w:hAnsi="Calibri" w:cs="Calibri"/>
          <w:i/>
          <w:color w:val="000000"/>
          <w:sz w:val="24"/>
          <w:szCs w:val="24"/>
          <w:shd w:val="clear" w:color="auto" w:fill="FFFFFF"/>
          <w:lang w:val="en-US"/>
        </w:rPr>
      </w:pPr>
      <w:r w:rsidRPr="005979E9">
        <w:rPr>
          <w:rFonts w:ascii="Calibri" w:eastAsia="Calibri" w:hAnsi="Calibri" w:cs="Calibri"/>
          <w:b/>
          <w:color w:val="000000"/>
          <w:sz w:val="24"/>
          <w:szCs w:val="24"/>
          <w:u w:val="single"/>
          <w:shd w:val="clear" w:color="auto" w:fill="FFFFFF"/>
          <w:lang w:val="en-US"/>
        </w:rPr>
        <w:t>Financial prosperity</w:t>
      </w:r>
      <w:r w:rsidRPr="005979E9">
        <w:rPr>
          <w:rFonts w:ascii="Calibri" w:eastAsia="Calibri" w:hAnsi="Calibri" w:cs="Calibri"/>
          <w:color w:val="000000"/>
          <w:sz w:val="24"/>
          <w:szCs w:val="24"/>
          <w:shd w:val="clear" w:color="auto" w:fill="FFFFFF"/>
          <w:lang w:val="en-US"/>
        </w:rPr>
        <w:t xml:space="preserve"> – finances.  It is God’s will for us to prosper if we are obedient to God’s words.  As we walk daily in the light of His words, we are to prosper in all areas of our lives (Proverbs 4:20)</w:t>
      </w:r>
    </w:p>
    <w:p w14:paraId="1759D4AD" w14:textId="09E6E305" w:rsidR="004B457D" w:rsidRDefault="00211E10" w:rsidP="004B457D">
      <w:pPr>
        <w:rPr>
          <w:rFonts w:ascii="Calibri" w:eastAsia="Calibri" w:hAnsi="Calibri" w:cs="Calibri"/>
          <w:b/>
          <w:bCs/>
          <w:sz w:val="24"/>
          <w:szCs w:val="24"/>
          <w:lang w:val="en-US"/>
        </w:rPr>
      </w:pPr>
      <w:r>
        <w:rPr>
          <w:rFonts w:ascii="Calibri" w:eastAsia="Calibri" w:hAnsi="Calibri" w:cs="Calibri"/>
          <w:b/>
          <w:bCs/>
          <w:noProof/>
          <w:sz w:val="24"/>
          <w:szCs w:val="24"/>
          <w:lang w:val="en-US"/>
        </w:rPr>
        <mc:AlternateContent>
          <mc:Choice Requires="wps">
            <w:drawing>
              <wp:anchor distT="0" distB="0" distL="114300" distR="114300" simplePos="0" relativeHeight="251659264" behindDoc="1" locked="0" layoutInCell="1" allowOverlap="1" wp14:anchorId="21B1A736" wp14:editId="19898A56">
                <wp:simplePos x="0" y="0"/>
                <wp:positionH relativeFrom="column">
                  <wp:posOffset>128270</wp:posOffset>
                </wp:positionH>
                <wp:positionV relativeFrom="paragraph">
                  <wp:posOffset>299085</wp:posOffset>
                </wp:positionV>
                <wp:extent cx="56578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6578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25BB2" id="Rectangle 2" o:spid="_x0000_s1026" style="position:absolute;margin-left:10.1pt;margin-top:23.55pt;width:445.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" fillcolor="white [3201]" strokecolor="black [3213]" strokeweight="1pt"/>
            </w:pict>
          </mc:Fallback>
        </mc:AlternateContent>
      </w:r>
    </w:p>
    <w:p w14:paraId="6C40A67E" w14:textId="0A4EBE4A" w:rsidR="004B457D" w:rsidRPr="005979E9" w:rsidRDefault="004B457D" w:rsidP="00911B02">
      <w:pPr>
        <w:jc w:val="center"/>
        <w:rPr>
          <w:rFonts w:ascii="Calibri" w:eastAsia="Calibri" w:hAnsi="Calibri" w:cs="Calibri"/>
          <w:b/>
          <w:bCs/>
          <w:sz w:val="24"/>
          <w:szCs w:val="24"/>
          <w:lang w:val="en-US"/>
        </w:rPr>
      </w:pPr>
      <w:r w:rsidRPr="005979E9">
        <w:rPr>
          <w:rFonts w:ascii="Calibri" w:eastAsia="Calibri" w:hAnsi="Calibri" w:cs="Calibri"/>
          <w:b/>
          <w:bCs/>
          <w:sz w:val="24"/>
          <w:szCs w:val="24"/>
          <w:lang w:val="en-US"/>
        </w:rPr>
        <w:t>CONCLUSION &amp; APPLICATION</w:t>
      </w:r>
    </w:p>
    <w:p w14:paraId="07403214"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sz w:val="24"/>
          <w:szCs w:val="24"/>
          <w:lang w:val="en-US"/>
        </w:rPr>
        <w:t xml:space="preserve">There is a 1994 song entitled “Little Becomes Much when God is in It”.  What do you have in your hands right now?  God is the God of multiplication and increase.  If we place what we have in the hands of the Master, He can double or triple them; even receive a hundredfold return.  However, if we withhold or spend our tithes, then we open the doors for the devourer to ravage our finances.  Obedience is better than sacrifice.  </w:t>
      </w:r>
      <w:proofErr w:type="gramStart"/>
      <w:r w:rsidRPr="005979E9">
        <w:rPr>
          <w:rFonts w:ascii="Calibri" w:eastAsia="Calibri" w:hAnsi="Calibri" w:cs="Calibri"/>
          <w:sz w:val="24"/>
          <w:szCs w:val="24"/>
          <w:lang w:val="en-US"/>
        </w:rPr>
        <w:t>Let’s</w:t>
      </w:r>
      <w:proofErr w:type="gramEnd"/>
      <w:r w:rsidRPr="005979E9">
        <w:rPr>
          <w:rFonts w:ascii="Calibri" w:eastAsia="Calibri" w:hAnsi="Calibri" w:cs="Calibri"/>
          <w:sz w:val="24"/>
          <w:szCs w:val="24"/>
          <w:lang w:val="en-US"/>
        </w:rPr>
        <w:t xml:space="preserve"> offer our gifts to the altar.</w:t>
      </w:r>
    </w:p>
    <w:p w14:paraId="44CDD7F2"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sz w:val="24"/>
          <w:szCs w:val="24"/>
          <w:lang w:val="en-US"/>
        </w:rPr>
        <w:t xml:space="preserve">The spirit of generosity is in the heart of God, He first gave His Son to die on the cross for you and me.  That spirit should also be in </w:t>
      </w:r>
      <w:proofErr w:type="gramStart"/>
      <w:r w:rsidRPr="005979E9">
        <w:rPr>
          <w:rFonts w:ascii="Calibri" w:eastAsia="Calibri" w:hAnsi="Calibri" w:cs="Calibri"/>
          <w:sz w:val="24"/>
          <w:szCs w:val="24"/>
          <w:lang w:val="en-US"/>
        </w:rPr>
        <w:t>us</w:t>
      </w:r>
      <w:proofErr w:type="gramEnd"/>
      <w:r w:rsidRPr="005979E9">
        <w:rPr>
          <w:rFonts w:ascii="Calibri" w:eastAsia="Calibri" w:hAnsi="Calibri" w:cs="Calibri"/>
          <w:sz w:val="24"/>
          <w:szCs w:val="24"/>
          <w:lang w:val="en-US"/>
        </w:rPr>
        <w:t xml:space="preserve"> so we are able to minister to others also in the area of our finances.  Giving is an act of worship, a surrendered heart giving back to God what we receive.  Start from somewhere and then let God provide you the wisdom on the next steps of giving.  Trust Him today!</w:t>
      </w:r>
    </w:p>
    <w:p w14:paraId="27E23EF9" w14:textId="77777777" w:rsidR="004B457D" w:rsidRPr="005979E9" w:rsidRDefault="004B457D" w:rsidP="004B457D">
      <w:pPr>
        <w:rPr>
          <w:rFonts w:ascii="Calibri" w:eastAsia="Calibri" w:hAnsi="Calibri" w:cs="Calibri"/>
          <w:b/>
          <w:bCs/>
          <w:sz w:val="24"/>
          <w:szCs w:val="24"/>
          <w:lang w:val="en-US"/>
        </w:rPr>
      </w:pPr>
      <w:r w:rsidRPr="005979E9">
        <w:rPr>
          <w:rFonts w:ascii="Calibri" w:eastAsia="Calibri" w:hAnsi="Calibri" w:cs="Calibri"/>
          <w:b/>
          <w:bCs/>
          <w:sz w:val="24"/>
          <w:szCs w:val="24"/>
          <w:lang w:val="en-US"/>
        </w:rPr>
        <w:t>REFERENCES</w:t>
      </w:r>
    </w:p>
    <w:p w14:paraId="2D96AB0D"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sz w:val="24"/>
          <w:szCs w:val="24"/>
          <w:lang w:val="en-US"/>
        </w:rPr>
        <w:t>Michael P. Andrus, SERIES: Power through Weakness SERMON: Generating a Spirit of Generosity SCRIPTURE: 2 Corinthians 8:1-24.   DATE: January 22, 2006</w:t>
      </w:r>
    </w:p>
    <w:p w14:paraId="082CEE56" w14:textId="77777777" w:rsidR="004B457D" w:rsidRPr="005979E9" w:rsidRDefault="004B457D" w:rsidP="004B457D">
      <w:pPr>
        <w:rPr>
          <w:rFonts w:ascii="Calibri" w:eastAsia="Calibri" w:hAnsi="Calibri" w:cs="Calibri"/>
          <w:color w:val="0000FF"/>
          <w:sz w:val="24"/>
          <w:szCs w:val="24"/>
          <w:u w:val="single"/>
          <w:lang w:val="en-US"/>
        </w:rPr>
      </w:pPr>
      <w:proofErr w:type="spellStart"/>
      <w:r w:rsidRPr="005979E9">
        <w:rPr>
          <w:rFonts w:ascii="Calibri" w:eastAsia="Calibri" w:hAnsi="Calibri" w:cs="Calibri"/>
          <w:b/>
          <w:bCs/>
          <w:color w:val="1A1A1A"/>
          <w:sz w:val="24"/>
          <w:szCs w:val="24"/>
          <w:shd w:val="clear" w:color="auto" w:fill="FFFFFF"/>
          <w:lang w:val="en-US"/>
        </w:rPr>
        <w:t>Cortni</w:t>
      </w:r>
      <w:proofErr w:type="spellEnd"/>
      <w:r w:rsidRPr="005979E9">
        <w:rPr>
          <w:rFonts w:ascii="Calibri" w:eastAsia="Calibri" w:hAnsi="Calibri" w:cs="Calibri"/>
          <w:b/>
          <w:bCs/>
          <w:color w:val="1A1A1A"/>
          <w:sz w:val="24"/>
          <w:szCs w:val="24"/>
          <w:shd w:val="clear" w:color="auto" w:fill="FFFFFF"/>
          <w:lang w:val="en-US"/>
        </w:rPr>
        <w:t xml:space="preserve"> </w:t>
      </w:r>
      <w:proofErr w:type="spellStart"/>
      <w:r w:rsidRPr="005979E9">
        <w:rPr>
          <w:rFonts w:ascii="Calibri" w:eastAsia="Calibri" w:hAnsi="Calibri" w:cs="Calibri"/>
          <w:b/>
          <w:bCs/>
          <w:color w:val="1A1A1A"/>
          <w:sz w:val="24"/>
          <w:szCs w:val="24"/>
          <w:shd w:val="clear" w:color="auto" w:fill="FFFFFF"/>
          <w:lang w:val="en-US"/>
        </w:rPr>
        <w:t>Marrazzo</w:t>
      </w:r>
      <w:proofErr w:type="spellEnd"/>
      <w:r w:rsidRPr="005979E9">
        <w:rPr>
          <w:rFonts w:ascii="Calibri" w:eastAsia="Calibri" w:hAnsi="Calibri" w:cs="Calibri"/>
          <w:b/>
          <w:bCs/>
          <w:color w:val="1A1A1A"/>
          <w:sz w:val="24"/>
          <w:szCs w:val="24"/>
          <w:shd w:val="clear" w:color="auto" w:fill="FFFFFF"/>
          <w:lang w:val="en-US"/>
        </w:rPr>
        <w:t xml:space="preserve">, </w:t>
      </w:r>
      <w:r w:rsidRPr="005979E9">
        <w:rPr>
          <w:rFonts w:ascii="Calibri" w:eastAsia="Calibri" w:hAnsi="Calibri" w:cs="Calibri"/>
          <w:sz w:val="24"/>
          <w:szCs w:val="24"/>
          <w:lang w:val="en-US"/>
        </w:rPr>
        <w:t xml:space="preserve">Tithing in the Bible.  </w:t>
      </w:r>
      <w:hyperlink r:id="rId12" w:history="1">
        <w:r w:rsidRPr="005979E9">
          <w:rPr>
            <w:rFonts w:ascii="Calibri" w:eastAsia="Calibri" w:hAnsi="Calibri" w:cs="Calibri"/>
            <w:color w:val="0000FF"/>
            <w:sz w:val="24"/>
            <w:szCs w:val="24"/>
            <w:u w:val="single"/>
            <w:lang w:val="en-US"/>
          </w:rPr>
          <w:t>https://www.crosswalk.com/family/finances/is-tithing-for-the-new-testament-believer-11579309.html</w:t>
        </w:r>
      </w:hyperlink>
    </w:p>
    <w:p w14:paraId="3EC02033"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sz w:val="24"/>
          <w:szCs w:val="24"/>
          <w:lang w:val="en-US"/>
        </w:rPr>
        <w:t>Fred Price, Prosperity – Good News for God’s People. Faith One Publishing, 2008</w:t>
      </w:r>
    </w:p>
    <w:p w14:paraId="6BA01EE3" w14:textId="77777777" w:rsidR="004B457D" w:rsidRPr="005979E9" w:rsidRDefault="004B457D" w:rsidP="004B457D">
      <w:pPr>
        <w:rPr>
          <w:rFonts w:ascii="Calibri" w:eastAsia="Calibri" w:hAnsi="Calibri" w:cs="Calibri"/>
          <w:sz w:val="24"/>
          <w:szCs w:val="24"/>
          <w:lang w:val="en-US"/>
        </w:rPr>
      </w:pPr>
      <w:r w:rsidRPr="005979E9">
        <w:rPr>
          <w:rFonts w:ascii="Calibri" w:eastAsia="Calibri" w:hAnsi="Calibri" w:cs="Calibri"/>
          <w:sz w:val="24"/>
          <w:szCs w:val="24"/>
          <w:lang w:val="en-US"/>
        </w:rPr>
        <w:t>Kenneth Copeland, The Laws of Prosperity, KCM Publications, 1992 &amp; 1974.</w:t>
      </w:r>
    </w:p>
    <w:p w14:paraId="3171C359" w14:textId="57F00F33" w:rsidR="004B457D" w:rsidRDefault="004B457D" w:rsidP="00BD716A"/>
    <w:p w14:paraId="2F84078C" w14:textId="77224E89" w:rsidR="00394259" w:rsidRPr="00394259" w:rsidRDefault="00394259" w:rsidP="00394259"/>
    <w:p w14:paraId="7A2BE550" w14:textId="01091E89" w:rsidR="00394259" w:rsidRPr="00394259" w:rsidRDefault="00394259" w:rsidP="00394259"/>
    <w:p w14:paraId="55E5139B" w14:textId="6598301D" w:rsidR="00911B02" w:rsidRDefault="00911B02" w:rsidP="00394259"/>
    <w:p w14:paraId="1A7ABE23" w14:textId="77777777" w:rsidR="00911B02" w:rsidRDefault="00911B02" w:rsidP="00394259"/>
    <w:tbl>
      <w:tblPr>
        <w:tblStyle w:val="TableGrid"/>
        <w:tblW w:w="0" w:type="auto"/>
        <w:tblLook w:val="04A0" w:firstRow="1" w:lastRow="0" w:firstColumn="1" w:lastColumn="0" w:noHBand="0" w:noVBand="1"/>
      </w:tblPr>
      <w:tblGrid>
        <w:gridCol w:w="9394"/>
      </w:tblGrid>
      <w:tr w:rsidR="00911B02" w14:paraId="020D40E5" w14:textId="77777777" w:rsidTr="00385302">
        <w:tc>
          <w:tcPr>
            <w:tcW w:w="9394" w:type="dxa"/>
          </w:tcPr>
          <w:p w14:paraId="21E24F69" w14:textId="77777777" w:rsidR="00911B02" w:rsidRDefault="00911B02" w:rsidP="00385302">
            <w:pPr>
              <w:jc w:val="center"/>
              <w:rPr>
                <w:b/>
                <w:bCs/>
              </w:rPr>
            </w:pPr>
            <w:r w:rsidRPr="00F87246">
              <w:rPr>
                <w:b/>
                <w:bCs/>
              </w:rPr>
              <w:lastRenderedPageBreak/>
              <w:t>THE HOLY SPIRIT THEOLOGY</w:t>
            </w:r>
          </w:p>
        </w:tc>
      </w:tr>
    </w:tbl>
    <w:p w14:paraId="517F4B2F" w14:textId="77777777" w:rsidR="00911B02" w:rsidRPr="00F87246" w:rsidRDefault="00911B02" w:rsidP="00911B02">
      <w:pPr>
        <w:rPr>
          <w:b/>
          <w:bCs/>
        </w:rPr>
      </w:pPr>
      <w:r>
        <w:rPr>
          <w:b/>
          <w:bCs/>
        </w:rPr>
        <w:br/>
      </w:r>
      <w:r w:rsidRPr="00F87246">
        <w:rPr>
          <w:b/>
          <w:bCs/>
        </w:rPr>
        <w:t>Course Objectives</w:t>
      </w:r>
    </w:p>
    <w:p w14:paraId="1B743A8C" w14:textId="77777777" w:rsidR="00911B02" w:rsidRDefault="00911B02" w:rsidP="00911B02">
      <w:pPr>
        <w:pStyle w:val="ListParagraph"/>
        <w:numPr>
          <w:ilvl w:val="0"/>
          <w:numId w:val="26"/>
        </w:numPr>
      </w:pPr>
      <w:r>
        <w:t>To understand the third person in the Trinity.</w:t>
      </w:r>
    </w:p>
    <w:p w14:paraId="54F6C9A0" w14:textId="77777777" w:rsidR="00911B02" w:rsidRDefault="00911B02" w:rsidP="00911B02">
      <w:pPr>
        <w:pStyle w:val="ListParagraph"/>
        <w:numPr>
          <w:ilvl w:val="0"/>
          <w:numId w:val="26"/>
        </w:numPr>
      </w:pPr>
      <w:r>
        <w:t>To fully grasp the role of the Holy Spirit in our everyday Christian Life.</w:t>
      </w:r>
    </w:p>
    <w:p w14:paraId="1AA1E4E1" w14:textId="77777777" w:rsidR="00911B02" w:rsidRDefault="00911B02" w:rsidP="00911B02">
      <w:pPr>
        <w:pStyle w:val="ListParagraph"/>
        <w:numPr>
          <w:ilvl w:val="0"/>
          <w:numId w:val="26"/>
        </w:numPr>
      </w:pPr>
      <w:r>
        <w:t>To have a revelation of the gifts of God the Father, God the Son and God the Holy Spirit.</w:t>
      </w:r>
    </w:p>
    <w:p w14:paraId="4FD658D7" w14:textId="77777777" w:rsidR="00911B02" w:rsidRDefault="00911B02" w:rsidP="00911B02">
      <w:pPr>
        <w:pStyle w:val="ListParagraph"/>
        <w:numPr>
          <w:ilvl w:val="0"/>
          <w:numId w:val="26"/>
        </w:numPr>
      </w:pPr>
      <w:r>
        <w:t>To walk a Spirit-led life understanding the operations of the fruit of the Holy Spirit.</w:t>
      </w:r>
    </w:p>
    <w:p w14:paraId="6D1B066C" w14:textId="77777777" w:rsidR="00911B02" w:rsidRDefault="00911B02" w:rsidP="00911B02">
      <w:pPr>
        <w:pStyle w:val="ListParagraph"/>
      </w:pPr>
    </w:p>
    <w:p w14:paraId="40D240AA" w14:textId="77777777" w:rsidR="00911B02" w:rsidRPr="00394259" w:rsidRDefault="00911B02" w:rsidP="00211E10">
      <w:pPr>
        <w:jc w:val="both"/>
        <w:rPr>
          <w:b/>
          <w:bCs/>
          <w:u w:val="single"/>
        </w:rPr>
      </w:pPr>
      <w:r w:rsidRPr="00F87246">
        <w:rPr>
          <w:b/>
          <w:bCs/>
          <w:u w:val="single"/>
        </w:rPr>
        <w:t>MAIN OUTLINE</w:t>
      </w:r>
    </w:p>
    <w:p w14:paraId="5D079518" w14:textId="77777777" w:rsidR="00911B02" w:rsidRPr="00F87246" w:rsidRDefault="00911B02" w:rsidP="00911B02">
      <w:pPr>
        <w:pStyle w:val="ListParagraph"/>
        <w:numPr>
          <w:ilvl w:val="0"/>
          <w:numId w:val="28"/>
        </w:numPr>
        <w:rPr>
          <w:b/>
          <w:bCs/>
        </w:rPr>
      </w:pPr>
      <w:r w:rsidRPr="00F87246">
        <w:rPr>
          <w:b/>
          <w:bCs/>
        </w:rPr>
        <w:t>HOLY SPIRIT</w:t>
      </w:r>
    </w:p>
    <w:p w14:paraId="06EFA3AC" w14:textId="77777777" w:rsidR="00911B02" w:rsidRDefault="00911B02" w:rsidP="00911B02">
      <w:pPr>
        <w:pStyle w:val="ListParagraph"/>
      </w:pPr>
      <w:r w:rsidRPr="005F60E4">
        <w:t xml:space="preserve">The Holy Spirit who is the Spirit of God is the 3rd person in the Trinity – three-person in one God.  He is the manifestation of the God who was present with God the Father &amp; the Son in creation, especially in human beings (Genesis 1:1-5).  The HS is referred to 80x in the OT and 240x in the NT. </w:t>
      </w:r>
      <w:proofErr w:type="gramStart"/>
      <w:r w:rsidRPr="005F60E4">
        <w:t>That’s</w:t>
      </w:r>
      <w:proofErr w:type="gramEnd"/>
      <w:r w:rsidRPr="005F60E4">
        <w:t xml:space="preserve"> exactly how powerful.</w:t>
      </w:r>
      <w:r>
        <w:t xml:space="preserve"> </w:t>
      </w:r>
    </w:p>
    <w:p w14:paraId="3266AAD1" w14:textId="77777777" w:rsidR="00911B02" w:rsidRDefault="00911B02" w:rsidP="00911B02">
      <w:pPr>
        <w:pStyle w:val="ListParagraph"/>
      </w:pPr>
    </w:p>
    <w:p w14:paraId="27B3E9A5" w14:textId="77777777" w:rsidR="00911B02" w:rsidRDefault="00911B02" w:rsidP="00911B02">
      <w:pPr>
        <w:pStyle w:val="ListParagraph"/>
      </w:pPr>
    </w:p>
    <w:p w14:paraId="3C1730FD" w14:textId="77777777" w:rsidR="00911B02" w:rsidRPr="00C57957" w:rsidRDefault="00911B02" w:rsidP="00911B02">
      <w:pPr>
        <w:pStyle w:val="ListParagraph"/>
        <w:numPr>
          <w:ilvl w:val="0"/>
          <w:numId w:val="28"/>
        </w:numPr>
        <w:rPr>
          <w:b/>
          <w:bCs/>
        </w:rPr>
      </w:pPr>
      <w:r w:rsidRPr="00C57957">
        <w:rPr>
          <w:b/>
          <w:bCs/>
        </w:rPr>
        <w:t>Main Function of the HOLY SPIRIT</w:t>
      </w:r>
    </w:p>
    <w:p w14:paraId="60BF2FC7" w14:textId="77777777" w:rsidR="00911B02" w:rsidRDefault="00911B02" w:rsidP="00911B02">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Encourager – a comforter in our time of need.</w:t>
      </w:r>
    </w:p>
    <w:p w14:paraId="2198C547" w14:textId="77777777" w:rsidR="00911B02" w:rsidRDefault="00911B02" w:rsidP="00911B02">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Testifier about Jesus / John 16:8-11 - convict unbelief, testify to Jesus resurrection, assure us of    the enemies’ defeat.  </w:t>
      </w:r>
    </w:p>
    <w:p w14:paraId="7CD5026A" w14:textId="77777777" w:rsidR="00911B02" w:rsidRDefault="00911B02" w:rsidP="00911B02">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Comforter</w:t>
      </w:r>
    </w:p>
    <w:p w14:paraId="12CAA39B" w14:textId="77777777" w:rsidR="00911B02" w:rsidRDefault="00911B02" w:rsidP="00911B02">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Gives us the boldness to witness Christ to others – Acts 1:8</w:t>
      </w:r>
    </w:p>
    <w:p w14:paraId="02F337F8" w14:textId="77777777" w:rsidR="00911B02" w:rsidRDefault="00911B02" w:rsidP="00911B02">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Helper - John 14:16 - helps / John 14:26 – </w:t>
      </w:r>
    </w:p>
    <w:p w14:paraId="47B6E395" w14:textId="77777777" w:rsidR="00911B02" w:rsidRPr="005F60E4" w:rsidRDefault="00911B02" w:rsidP="00911B02">
      <w:pPr>
        <w:pStyle w:val="NormalWeb"/>
        <w:numPr>
          <w:ilvl w:val="0"/>
          <w:numId w:val="27"/>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 xml:space="preserve">Teacher &amp; Guide - reminds us / John 14:27 - peace / John 15: 26.  </w:t>
      </w:r>
      <w:r>
        <w:rPr>
          <w:rFonts w:ascii="Calibri" w:hAnsi="Calibri" w:cs="Calibri"/>
          <w:color w:val="1D2228"/>
        </w:rPr>
        <w:t>He teaches and guides us</w:t>
      </w:r>
      <w:r>
        <w:rPr>
          <w:rFonts w:ascii="Calibri" w:hAnsi="Calibri" w:cs="Calibri"/>
          <w:b/>
          <w:bCs/>
          <w:color w:val="1D2228"/>
        </w:rPr>
        <w:t> </w:t>
      </w:r>
      <w:r>
        <w:rPr>
          <w:rFonts w:ascii="Calibri" w:hAnsi="Calibri" w:cs="Calibri"/>
          <w:color w:val="1D2228"/>
        </w:rPr>
        <w:t xml:space="preserve">in the way that Jesus has set before us in following Him – </w:t>
      </w:r>
      <w:r w:rsidRPr="005F60E4">
        <w:rPr>
          <w:rFonts w:ascii="Calibri" w:hAnsi="Calibri" w:cs="Calibri"/>
          <w:i/>
          <w:iCs/>
          <w:color w:val="1D2228"/>
          <w:u w:val="single"/>
        </w:rPr>
        <w:t>John 16:13</w:t>
      </w:r>
      <w:r w:rsidRPr="005F60E4">
        <w:rPr>
          <w:rFonts w:ascii="Calibri" w:hAnsi="Calibri" w:cs="Calibri"/>
          <w:i/>
          <w:iCs/>
          <w:color w:val="1D2228"/>
        </w:rPr>
        <w:t> </w:t>
      </w:r>
      <w:r w:rsidRPr="005F60E4">
        <w:rPr>
          <w:rFonts w:ascii="Calibri" w:hAnsi="Calibri" w:cs="Calibri"/>
          <w:b/>
          <w:bCs/>
          <w:i/>
          <w:iCs/>
          <w:color w:val="000000"/>
          <w:sz w:val="14"/>
          <w:szCs w:val="14"/>
          <w:shd w:val="clear" w:color="auto" w:fill="FFFFFF"/>
          <w:vertAlign w:val="superscript"/>
        </w:rPr>
        <w:t>13 </w:t>
      </w:r>
      <w:r w:rsidRPr="005F60E4">
        <w:rPr>
          <w:rFonts w:ascii="Calibri" w:hAnsi="Calibri" w:cs="Calibri"/>
          <w:i/>
          <w:iCs/>
          <w:color w:val="000000"/>
          <w:shd w:val="clear" w:color="auto" w:fill="FFFFFF"/>
        </w:rPr>
        <w:t>But when he, the Spirit of truth, comes, he will guide you into all the truth. He will not speak on his own; he will speak only what he hears, and he will tell you what is yet to come.</w:t>
      </w:r>
      <w:r w:rsidRPr="005F60E4">
        <w:rPr>
          <w:rFonts w:ascii="Calibri" w:hAnsi="Calibri" w:cs="Calibri"/>
          <w:color w:val="000000"/>
          <w:shd w:val="clear" w:color="auto" w:fill="FFFFFF"/>
        </w:rPr>
        <w:t> </w:t>
      </w:r>
    </w:p>
    <w:p w14:paraId="4E45B7B4" w14:textId="77777777" w:rsidR="00911B02" w:rsidRPr="00F87246" w:rsidRDefault="00911B02" w:rsidP="00911B02">
      <w:pPr>
        <w:pStyle w:val="NormalWeb"/>
        <w:spacing w:before="0" w:beforeAutospacing="0" w:after="160" w:afterAutospacing="0"/>
        <w:textAlignment w:val="baseline"/>
        <w:rPr>
          <w:rFonts w:ascii="Calibri" w:hAnsi="Calibri" w:cs="Calibri"/>
          <w:b/>
          <w:bCs/>
          <w:color w:val="000000"/>
          <w:shd w:val="clear" w:color="auto" w:fill="FFFFFF"/>
        </w:rPr>
      </w:pPr>
      <w:r w:rsidRPr="00F87246">
        <w:rPr>
          <w:rFonts w:ascii="Calibri" w:hAnsi="Calibri" w:cs="Calibri"/>
          <w:b/>
          <w:bCs/>
          <w:color w:val="000000"/>
          <w:shd w:val="clear" w:color="auto" w:fill="FFFFFF"/>
        </w:rPr>
        <w:t>The Holy Spirit Guides us in four areas:</w:t>
      </w:r>
    </w:p>
    <w:p w14:paraId="63A5466F" w14:textId="77777777" w:rsidR="00911B02" w:rsidRDefault="00911B02" w:rsidP="00911B02">
      <w:pPr>
        <w:pStyle w:val="NormalWeb"/>
        <w:spacing w:before="0" w:beforeAutospacing="0" w:after="160" w:afterAutospacing="0"/>
        <w:textAlignment w:val="baseline"/>
        <w:rPr>
          <w:rFonts w:ascii="Calibri" w:hAnsi="Calibri" w:cs="Calibri"/>
          <w:color w:val="000000"/>
          <w:u w:val="single"/>
          <w:shd w:val="clear" w:color="auto" w:fill="FFFFFF"/>
        </w:rPr>
      </w:pPr>
      <w:r>
        <w:rPr>
          <w:rFonts w:ascii="Calibri" w:hAnsi="Calibri" w:cs="Calibri"/>
          <w:color w:val="000000"/>
          <w:shd w:val="clear" w:color="auto" w:fill="FFFFFF"/>
        </w:rPr>
        <w:t xml:space="preserve"> 1. </w:t>
      </w:r>
      <w:r w:rsidRPr="00AB071F">
        <w:rPr>
          <w:rFonts w:ascii="Calibri" w:hAnsi="Calibri" w:cs="Calibri"/>
          <w:color w:val="000000"/>
          <w:shd w:val="clear" w:color="auto" w:fill="FFFFFF"/>
        </w:rPr>
        <w:t>Guides us to the TRUTH</w:t>
      </w:r>
    </w:p>
    <w:p w14:paraId="568C0C8E" w14:textId="77777777" w:rsidR="00911B02" w:rsidRDefault="00911B02" w:rsidP="00911B02">
      <w:pPr>
        <w:pStyle w:val="NormalWeb"/>
        <w:spacing w:before="0" w:beforeAutospacing="0" w:after="160" w:afterAutospacing="0"/>
        <w:textAlignment w:val="baseline"/>
        <w:rPr>
          <w:rFonts w:ascii="Calibri" w:hAnsi="Calibri" w:cs="Calibri"/>
          <w:color w:val="333333"/>
          <w:shd w:val="clear" w:color="auto" w:fill="FFFFFF"/>
        </w:rPr>
      </w:pPr>
      <w:r>
        <w:rPr>
          <w:rFonts w:ascii="Calibri" w:hAnsi="Calibri" w:cs="Calibri"/>
          <w:color w:val="333333"/>
          <w:shd w:val="clear" w:color="auto" w:fill="FFFFFF"/>
        </w:rPr>
        <w:t xml:space="preserve">2. </w:t>
      </w:r>
      <w:r w:rsidRPr="00AB071F">
        <w:rPr>
          <w:rFonts w:ascii="Calibri" w:hAnsi="Calibri" w:cs="Calibri"/>
          <w:color w:val="333333"/>
          <w:shd w:val="clear" w:color="auto" w:fill="FFFFFF"/>
        </w:rPr>
        <w:t>Guides us away from sins</w:t>
      </w:r>
      <w:r>
        <w:rPr>
          <w:rFonts w:ascii="Calibri" w:hAnsi="Calibri" w:cs="Calibri"/>
          <w:color w:val="333333"/>
          <w:shd w:val="clear" w:color="auto" w:fill="FFFFFF"/>
        </w:rPr>
        <w:t xml:space="preserve">  </w:t>
      </w:r>
    </w:p>
    <w:p w14:paraId="55CA8391" w14:textId="77777777" w:rsidR="00911B02" w:rsidRPr="00AB071F" w:rsidRDefault="00911B02" w:rsidP="00911B02">
      <w:pPr>
        <w:pStyle w:val="NormalWeb"/>
        <w:spacing w:before="0" w:beforeAutospacing="0" w:after="160" w:afterAutospacing="0"/>
        <w:textAlignment w:val="baseline"/>
        <w:rPr>
          <w:rFonts w:ascii="Calibri" w:hAnsi="Calibri" w:cs="Calibri"/>
          <w:color w:val="333333"/>
          <w:u w:val="single"/>
          <w:shd w:val="clear" w:color="auto" w:fill="FFFFFF"/>
        </w:rPr>
      </w:pPr>
      <w:r>
        <w:rPr>
          <w:rFonts w:ascii="Calibri" w:hAnsi="Calibri" w:cs="Calibri"/>
          <w:color w:val="333333"/>
          <w:shd w:val="clear" w:color="auto" w:fill="FFFFFF"/>
        </w:rPr>
        <w:t>3</w:t>
      </w:r>
      <w:r w:rsidRPr="00C57957">
        <w:rPr>
          <w:rFonts w:ascii="Calibri" w:hAnsi="Calibri" w:cs="Calibri"/>
          <w:color w:val="333333"/>
          <w:shd w:val="clear" w:color="auto" w:fill="FFFFFF"/>
        </w:rPr>
        <w:t xml:space="preserve">. Guides us to our </w:t>
      </w:r>
      <w:r w:rsidRPr="00C57957">
        <w:rPr>
          <w:rFonts w:ascii="Calibri" w:hAnsi="Calibri" w:cs="Calibri"/>
          <w:color w:val="000000"/>
          <w:shd w:val="clear" w:color="auto" w:fill="FFFFFF"/>
        </w:rPr>
        <w:t>purpose</w:t>
      </w:r>
      <w:r w:rsidRPr="00AB071F">
        <w:rPr>
          <w:rFonts w:ascii="Calibri" w:hAnsi="Calibri" w:cs="Calibri"/>
          <w:color w:val="000000"/>
          <w:u w:val="single"/>
          <w:shd w:val="clear" w:color="auto" w:fill="FFFFFF"/>
        </w:rPr>
        <w:t xml:space="preserve"> </w:t>
      </w:r>
    </w:p>
    <w:p w14:paraId="552645AA" w14:textId="77777777" w:rsidR="00911B02" w:rsidRDefault="00911B02" w:rsidP="00911B02">
      <w:pPr>
        <w:pStyle w:val="NormalWeb"/>
        <w:spacing w:before="0" w:beforeAutospacing="0" w:after="160" w:afterAutospacing="0"/>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4. </w:t>
      </w:r>
      <w:r w:rsidRPr="00AB071F">
        <w:rPr>
          <w:rFonts w:ascii="Calibri" w:hAnsi="Calibri" w:cs="Calibri"/>
          <w:color w:val="000000"/>
          <w:shd w:val="clear" w:color="auto" w:fill="FFFFFF"/>
        </w:rPr>
        <w:t>Guides us to the will of God in our lives</w:t>
      </w:r>
      <w:r>
        <w:rPr>
          <w:rFonts w:ascii="Calibri" w:hAnsi="Calibri" w:cs="Calibri"/>
          <w:color w:val="000000"/>
          <w:shd w:val="clear" w:color="auto" w:fill="FFFFFF"/>
        </w:rPr>
        <w:t xml:space="preserve"> </w:t>
      </w:r>
    </w:p>
    <w:p w14:paraId="384B6B7E" w14:textId="77777777" w:rsidR="00911B02" w:rsidRDefault="00911B02" w:rsidP="00911B02">
      <w:pPr>
        <w:pStyle w:val="NormalWeb"/>
        <w:spacing w:before="0" w:beforeAutospacing="0" w:after="0" w:afterAutospacing="0"/>
        <w:textAlignment w:val="baseline"/>
        <w:rPr>
          <w:rFonts w:ascii="Calibri" w:hAnsi="Calibri" w:cs="Calibri"/>
          <w:color w:val="000000"/>
          <w:shd w:val="clear" w:color="auto" w:fill="FFFFFF"/>
        </w:rPr>
      </w:pPr>
    </w:p>
    <w:p w14:paraId="4067875B" w14:textId="77777777" w:rsidR="00911B02" w:rsidRPr="00C57957" w:rsidRDefault="00911B02" w:rsidP="00911B02">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hd w:val="clear" w:color="auto" w:fill="FFFFFF"/>
        </w:rPr>
        <w:t xml:space="preserve">III. </w:t>
      </w:r>
      <w:r w:rsidRPr="00C57957">
        <w:rPr>
          <w:rFonts w:ascii="Calibri" w:hAnsi="Calibri" w:cs="Calibri"/>
          <w:b/>
          <w:bCs/>
          <w:color w:val="000000"/>
          <w:sz w:val="22"/>
          <w:szCs w:val="22"/>
        </w:rPr>
        <w:t>PARTNERING WITH THE HOLY SPIRIT for LIFE TRANSFORMATION</w:t>
      </w:r>
    </w:p>
    <w:p w14:paraId="5EC08BF1" w14:textId="77777777" w:rsidR="00911B02" w:rsidRDefault="00911B02" w:rsidP="00911B02">
      <w:pPr>
        <w:pStyle w:val="NormalWeb"/>
        <w:spacing w:before="0" w:beforeAutospacing="0" w:after="0" w:afterAutospacing="0"/>
        <w:ind w:left="720"/>
        <w:textAlignment w:val="baseline"/>
        <w:rPr>
          <w:rFonts w:ascii="Calibri" w:hAnsi="Calibri" w:cs="Calibri"/>
          <w:b/>
          <w:bCs/>
          <w:color w:val="000000"/>
          <w:sz w:val="22"/>
          <w:szCs w:val="22"/>
          <w:u w:val="single"/>
        </w:rPr>
      </w:pPr>
    </w:p>
    <w:p w14:paraId="1BC58D3F" w14:textId="77777777" w:rsidR="00911B02" w:rsidRDefault="00911B02" w:rsidP="00911B02">
      <w:pPr>
        <w:pStyle w:val="NormalWeb"/>
        <w:numPr>
          <w:ilvl w:val="0"/>
          <w:numId w:val="2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Change LIFE</w:t>
      </w:r>
    </w:p>
    <w:p w14:paraId="04C8648F" w14:textId="77777777" w:rsidR="00911B02" w:rsidRPr="00C57957" w:rsidRDefault="00911B02" w:rsidP="00911B02">
      <w:pPr>
        <w:pStyle w:val="ListParagraph"/>
        <w:numPr>
          <w:ilvl w:val="0"/>
          <w:numId w:val="30"/>
        </w:numPr>
        <w:spacing w:after="0" w:line="240" w:lineRule="auto"/>
        <w:rPr>
          <w:rFonts w:ascii="Times New Roman" w:eastAsia="Times New Roman" w:hAnsi="Times New Roman" w:cs="Times New Roman"/>
          <w:sz w:val="24"/>
          <w:szCs w:val="24"/>
          <w:lang w:eastAsia="en-CA"/>
        </w:rPr>
      </w:pPr>
      <w:r w:rsidRPr="00C57957">
        <w:rPr>
          <w:rFonts w:ascii="Calibri" w:eastAsia="Times New Roman" w:hAnsi="Calibri" w:cs="Calibri"/>
          <w:color w:val="000000"/>
          <w:lang w:eastAsia="en-CA"/>
        </w:rPr>
        <w:t>Fruit of the Holy Ghost - Galatians 5:16-26</w:t>
      </w:r>
    </w:p>
    <w:p w14:paraId="16C67E0B" w14:textId="77777777" w:rsidR="00911B02" w:rsidRDefault="00911B02" w:rsidP="00911B02">
      <w:pPr>
        <w:spacing w:after="0" w:line="240" w:lineRule="auto"/>
        <w:rPr>
          <w:rFonts w:ascii="Calibri" w:eastAsia="Times New Roman" w:hAnsi="Calibri" w:cs="Calibri"/>
          <w:color w:val="000000"/>
          <w:lang w:eastAsia="en-CA"/>
        </w:rPr>
      </w:pPr>
      <w:r w:rsidRPr="00C57957">
        <w:rPr>
          <w:rFonts w:ascii="Calibri" w:eastAsia="Times New Roman" w:hAnsi="Calibri" w:cs="Calibri"/>
          <w:color w:val="000000"/>
          <w:lang w:eastAsia="en-CA"/>
        </w:rPr>
        <w:t xml:space="preserve">God expects every follower of Christ to bear much fruit; fruit that abounds to every good work.  The fruit of the Spirit is centred on the love of God that ultimately produces LOVE - JOY - PEACE - PATIENCE - KINDNESS - GOODNESS - FAITHFULNESS - GENTLENESS - SELF CONTROL. These are foundational to a Spirit led life.  </w:t>
      </w:r>
    </w:p>
    <w:p w14:paraId="57DE3965" w14:textId="77777777" w:rsidR="00911B02" w:rsidRPr="00C57957" w:rsidRDefault="00911B02" w:rsidP="00911B02">
      <w:pPr>
        <w:spacing w:after="0" w:line="240" w:lineRule="auto"/>
        <w:rPr>
          <w:rFonts w:ascii="Times New Roman" w:eastAsia="Times New Roman" w:hAnsi="Times New Roman" w:cs="Times New Roman"/>
          <w:sz w:val="24"/>
          <w:szCs w:val="24"/>
          <w:lang w:eastAsia="en-CA"/>
        </w:rPr>
      </w:pPr>
    </w:p>
    <w:p w14:paraId="034CC9E3" w14:textId="77777777" w:rsidR="00911B02" w:rsidRDefault="00911B02" w:rsidP="00911B02">
      <w:pPr>
        <w:pStyle w:val="NormalWeb"/>
        <w:spacing w:before="0" w:beforeAutospacing="0" w:after="0" w:afterAutospacing="0"/>
        <w:textAlignment w:val="baseline"/>
        <w:rPr>
          <w:rFonts w:ascii="Calibri" w:hAnsi="Calibri" w:cs="Calibri"/>
          <w:b/>
          <w:bCs/>
          <w:color w:val="000000"/>
          <w:sz w:val="22"/>
          <w:szCs w:val="22"/>
        </w:rPr>
      </w:pPr>
    </w:p>
    <w:p w14:paraId="33E9B60C" w14:textId="77777777" w:rsidR="00911B02" w:rsidRPr="00C57957" w:rsidRDefault="00911B02" w:rsidP="00911B02">
      <w:pPr>
        <w:pStyle w:val="NormalWeb"/>
        <w:numPr>
          <w:ilvl w:val="0"/>
          <w:numId w:val="29"/>
        </w:numPr>
        <w:spacing w:before="0" w:beforeAutospacing="0" w:after="0" w:afterAutospacing="0"/>
        <w:textAlignment w:val="baseline"/>
        <w:rPr>
          <w:rFonts w:ascii="Calibri" w:hAnsi="Calibri" w:cs="Calibri"/>
          <w:color w:val="000000"/>
          <w:sz w:val="22"/>
          <w:szCs w:val="22"/>
        </w:rPr>
      </w:pPr>
      <w:r w:rsidRPr="00C57957">
        <w:rPr>
          <w:rFonts w:ascii="Calibri" w:hAnsi="Calibri" w:cs="Calibri"/>
          <w:color w:val="000000"/>
          <w:sz w:val="22"/>
          <w:szCs w:val="22"/>
        </w:rPr>
        <w:t>Influencing Others – Ministry of the Spirit</w:t>
      </w:r>
    </w:p>
    <w:p w14:paraId="27F9C720" w14:textId="77777777" w:rsidR="00911B02" w:rsidRDefault="00911B02" w:rsidP="00911B02">
      <w:pPr>
        <w:pStyle w:val="ListParagraph"/>
        <w:numPr>
          <w:ilvl w:val="0"/>
          <w:numId w:val="30"/>
        </w:numPr>
      </w:pPr>
      <w:r w:rsidRPr="00C57957">
        <w:t>THE GIFTS OF THE HOLY SPIRIT - 1 Corinthians 12</w:t>
      </w:r>
    </w:p>
    <w:p w14:paraId="3458DC29" w14:textId="77777777" w:rsidR="00911B02" w:rsidRDefault="00911B02" w:rsidP="00911B02">
      <w:pPr>
        <w:pStyle w:val="ListParagraph"/>
        <w:numPr>
          <w:ilvl w:val="0"/>
          <w:numId w:val="31"/>
        </w:numPr>
      </w:pPr>
      <w:r>
        <w:t>Word of Wisdom</w:t>
      </w:r>
    </w:p>
    <w:p w14:paraId="5002D9F3" w14:textId="77777777" w:rsidR="00911B02" w:rsidRDefault="00911B02" w:rsidP="00911B02">
      <w:pPr>
        <w:pStyle w:val="ListParagraph"/>
        <w:numPr>
          <w:ilvl w:val="0"/>
          <w:numId w:val="31"/>
        </w:numPr>
      </w:pPr>
      <w:r>
        <w:t>Word of Knowledge</w:t>
      </w:r>
    </w:p>
    <w:p w14:paraId="18701CF1" w14:textId="77777777" w:rsidR="00911B02" w:rsidRDefault="00911B02" w:rsidP="00911B02">
      <w:pPr>
        <w:pStyle w:val="ListParagraph"/>
        <w:numPr>
          <w:ilvl w:val="0"/>
          <w:numId w:val="31"/>
        </w:numPr>
      </w:pPr>
      <w:r>
        <w:t>Faith</w:t>
      </w:r>
    </w:p>
    <w:p w14:paraId="2012FEFA" w14:textId="77777777" w:rsidR="00911B02" w:rsidRDefault="00911B02" w:rsidP="00911B02">
      <w:pPr>
        <w:pStyle w:val="ListParagraph"/>
        <w:numPr>
          <w:ilvl w:val="0"/>
          <w:numId w:val="31"/>
        </w:numPr>
      </w:pPr>
      <w:r>
        <w:t>Gifts of healing</w:t>
      </w:r>
    </w:p>
    <w:p w14:paraId="13CC83DB" w14:textId="77777777" w:rsidR="00911B02" w:rsidRDefault="00911B02" w:rsidP="00911B02">
      <w:pPr>
        <w:pStyle w:val="ListParagraph"/>
        <w:numPr>
          <w:ilvl w:val="0"/>
          <w:numId w:val="31"/>
        </w:numPr>
      </w:pPr>
      <w:r>
        <w:t>Working of Miracles</w:t>
      </w:r>
    </w:p>
    <w:p w14:paraId="27EB2387" w14:textId="77777777" w:rsidR="00911B02" w:rsidRDefault="00911B02" w:rsidP="00911B02">
      <w:pPr>
        <w:pStyle w:val="ListParagraph"/>
        <w:numPr>
          <w:ilvl w:val="0"/>
          <w:numId w:val="31"/>
        </w:numPr>
      </w:pPr>
      <w:r>
        <w:t>Prophecy</w:t>
      </w:r>
    </w:p>
    <w:p w14:paraId="02BECA03" w14:textId="77777777" w:rsidR="00911B02" w:rsidRDefault="00911B02" w:rsidP="00911B02">
      <w:pPr>
        <w:pStyle w:val="ListParagraph"/>
        <w:numPr>
          <w:ilvl w:val="0"/>
          <w:numId w:val="31"/>
        </w:numPr>
      </w:pPr>
      <w:r>
        <w:t>Discerning of the Spirits</w:t>
      </w:r>
    </w:p>
    <w:p w14:paraId="6C589201" w14:textId="77777777" w:rsidR="00911B02" w:rsidRDefault="00911B02" w:rsidP="00911B02">
      <w:pPr>
        <w:pStyle w:val="ListParagraph"/>
        <w:numPr>
          <w:ilvl w:val="0"/>
          <w:numId w:val="31"/>
        </w:numPr>
      </w:pPr>
      <w:r>
        <w:t>Different kinds of Tongues</w:t>
      </w:r>
    </w:p>
    <w:p w14:paraId="1CE6240F" w14:textId="77777777" w:rsidR="00911B02" w:rsidRDefault="00911B02" w:rsidP="00911B02">
      <w:pPr>
        <w:pStyle w:val="ListParagraph"/>
        <w:numPr>
          <w:ilvl w:val="0"/>
          <w:numId w:val="31"/>
        </w:numPr>
      </w:pPr>
      <w:r>
        <w:t>Interpretation of Tongues</w:t>
      </w:r>
    </w:p>
    <w:p w14:paraId="44020906" w14:textId="77777777" w:rsidR="00911B02" w:rsidRPr="00394259" w:rsidRDefault="00911B02" w:rsidP="00911B02"/>
    <w:p w14:paraId="1509B9C6" w14:textId="77777777" w:rsidR="00911B02" w:rsidRPr="00911B02" w:rsidRDefault="00911B02" w:rsidP="00911B02">
      <w:pPr>
        <w:pBdr>
          <w:top w:val="single" w:sz="4" w:space="1" w:color="auto"/>
          <w:left w:val="single" w:sz="4" w:space="0" w:color="auto"/>
          <w:bottom w:val="single" w:sz="4" w:space="1" w:color="auto"/>
          <w:right w:val="single" w:sz="4" w:space="4" w:color="auto"/>
        </w:pBdr>
        <w:spacing w:after="0"/>
        <w:ind w:hanging="720"/>
        <w:jc w:val="center"/>
        <w:rPr>
          <w:rFonts w:ascii="Calibri" w:eastAsia="Calibri" w:hAnsi="Calibri" w:cs="Calibri"/>
          <w:b/>
          <w:bCs/>
          <w:caps/>
          <w:sz w:val="24"/>
          <w:szCs w:val="24"/>
          <w:lang w:val="en-US"/>
        </w:rPr>
      </w:pPr>
      <w:r w:rsidRPr="00911B02">
        <w:rPr>
          <w:rFonts w:ascii="Calibri" w:eastAsia="Calibri" w:hAnsi="Calibri" w:cs="Calibri"/>
          <w:b/>
          <w:bCs/>
          <w:sz w:val="24"/>
          <w:szCs w:val="24"/>
          <w:lang w:val="en-US"/>
        </w:rPr>
        <w:t>CONCLUSION &amp; APPL</w:t>
      </w:r>
      <w:r w:rsidRPr="00911B02">
        <w:rPr>
          <w:rFonts w:ascii="Calibri" w:eastAsia="Calibri" w:hAnsi="Calibri" w:cs="Calibri"/>
          <w:b/>
          <w:bCs/>
          <w:caps/>
          <w:sz w:val="24"/>
          <w:szCs w:val="24"/>
          <w:lang w:val="en-US"/>
        </w:rPr>
        <w:t>ICATION</w:t>
      </w:r>
    </w:p>
    <w:p w14:paraId="3128B0E1" w14:textId="77777777" w:rsidR="00911B02" w:rsidRPr="00911B02" w:rsidRDefault="00911B02" w:rsidP="00911B02">
      <w:pPr>
        <w:shd w:val="clear" w:color="auto" w:fill="FFFFFF"/>
        <w:spacing w:after="0" w:line="240" w:lineRule="auto"/>
        <w:rPr>
          <w:rFonts w:ascii="Calibri" w:eastAsia="Times New Roman" w:hAnsi="Calibri" w:cs="Calibri"/>
          <w:b/>
          <w:bCs/>
          <w:sz w:val="24"/>
          <w:szCs w:val="24"/>
          <w:shd w:val="clear" w:color="auto" w:fill="FFFFFF"/>
          <w:lang w:val="en-US" w:eastAsia="en-CA"/>
        </w:rPr>
      </w:pPr>
    </w:p>
    <w:p w14:paraId="01167A50" w14:textId="19615A96" w:rsidR="00911B02" w:rsidRPr="00911B02" w:rsidRDefault="00911B02" w:rsidP="00911B02">
      <w:pPr>
        <w:shd w:val="clear" w:color="auto" w:fill="FFFFFF"/>
        <w:spacing w:after="0" w:line="240" w:lineRule="auto"/>
        <w:rPr>
          <w:rFonts w:ascii="Calibri" w:eastAsia="Times New Roman" w:hAnsi="Calibri" w:cs="Calibri"/>
          <w:i/>
          <w:iCs/>
          <w:color w:val="000000"/>
          <w:sz w:val="24"/>
          <w:szCs w:val="24"/>
          <w:shd w:val="clear" w:color="auto" w:fill="FFFFFF"/>
          <w:lang w:val="en-US" w:eastAsia="en-CA"/>
        </w:rPr>
      </w:pPr>
      <w:r w:rsidRPr="00911B02">
        <w:rPr>
          <w:rFonts w:ascii="Calibri" w:eastAsia="Times New Roman" w:hAnsi="Calibri" w:cs="Calibri"/>
          <w:b/>
          <w:bCs/>
          <w:i/>
          <w:iCs/>
          <w:color w:val="1D2228"/>
          <w:sz w:val="24"/>
          <w:szCs w:val="24"/>
          <w:lang w:val="en-US" w:eastAsia="en-CA"/>
        </w:rPr>
        <w:t>Luke 11:11-</w:t>
      </w:r>
      <w:r w:rsidRPr="00911B02">
        <w:rPr>
          <w:rFonts w:ascii="Calibri" w:eastAsia="Times New Roman" w:hAnsi="Calibri" w:cs="Calibri"/>
          <w:b/>
          <w:bCs/>
          <w:i/>
          <w:iCs/>
          <w:color w:val="1D2228"/>
          <w:sz w:val="24"/>
          <w:szCs w:val="24"/>
          <w:lang w:val="en-US" w:eastAsia="en-CA"/>
        </w:rPr>
        <w:t>13</w:t>
      </w:r>
      <w:r w:rsidRPr="00911B02">
        <w:rPr>
          <w:rFonts w:ascii="Calibri" w:eastAsia="Times New Roman" w:hAnsi="Calibri" w:cs="Calibri"/>
          <w:b/>
          <w:bCs/>
          <w:i/>
          <w:iCs/>
          <w:color w:val="000000"/>
          <w:sz w:val="24"/>
          <w:szCs w:val="24"/>
          <w:shd w:val="clear" w:color="auto" w:fill="FFFFFF"/>
          <w:vertAlign w:val="superscript"/>
          <w:lang w:val="en-US" w:eastAsia="en-CA"/>
        </w:rPr>
        <w:t xml:space="preserve"> “</w:t>
      </w:r>
      <w:r w:rsidRPr="00911B02">
        <w:rPr>
          <w:rFonts w:ascii="Calibri" w:eastAsia="Times New Roman" w:hAnsi="Calibri" w:cs="Calibri"/>
          <w:i/>
          <w:iCs/>
          <w:color w:val="000000"/>
          <w:sz w:val="24"/>
          <w:szCs w:val="24"/>
          <w:shd w:val="clear" w:color="auto" w:fill="FFFFFF"/>
          <w:lang w:val="en-US" w:eastAsia="en-CA"/>
        </w:rPr>
        <w:t>Which of you fathers, if your son asks for</w:t>
      </w:r>
      <w:r w:rsidRPr="00911B02">
        <w:rPr>
          <w:rFonts w:ascii="Calibri" w:eastAsia="Times New Roman" w:hAnsi="Calibri" w:cs="Calibri"/>
          <w:i/>
          <w:iCs/>
          <w:color w:val="000000"/>
          <w:sz w:val="24"/>
          <w:szCs w:val="24"/>
          <w:shd w:val="clear" w:color="auto" w:fill="FFFFFF"/>
          <w:vertAlign w:val="superscript"/>
          <w:lang w:val="en-US" w:eastAsia="en-CA"/>
        </w:rPr>
        <w:t> </w:t>
      </w:r>
      <w:r w:rsidRPr="00911B02">
        <w:rPr>
          <w:rFonts w:ascii="Calibri" w:eastAsia="Times New Roman" w:hAnsi="Calibri" w:cs="Calibri"/>
          <w:i/>
          <w:iCs/>
          <w:color w:val="000000"/>
          <w:sz w:val="24"/>
          <w:szCs w:val="24"/>
          <w:shd w:val="clear" w:color="auto" w:fill="FFFFFF"/>
          <w:lang w:val="en-US" w:eastAsia="en-CA"/>
        </w:rPr>
        <w:t>a fish, will give him a snake instead? </w:t>
      </w:r>
      <w:r w:rsidRPr="00911B02">
        <w:rPr>
          <w:rFonts w:ascii="Calibri" w:eastAsia="Times New Roman" w:hAnsi="Calibri" w:cs="Calibri"/>
          <w:b/>
          <w:bCs/>
          <w:i/>
          <w:iCs/>
          <w:color w:val="000000"/>
          <w:sz w:val="24"/>
          <w:szCs w:val="24"/>
          <w:shd w:val="clear" w:color="auto" w:fill="FFFFFF"/>
          <w:vertAlign w:val="superscript"/>
          <w:lang w:val="en-US" w:eastAsia="en-CA"/>
        </w:rPr>
        <w:t>12 </w:t>
      </w:r>
      <w:r w:rsidRPr="00911B02">
        <w:rPr>
          <w:rFonts w:ascii="Calibri" w:eastAsia="Times New Roman" w:hAnsi="Calibri" w:cs="Calibri"/>
          <w:i/>
          <w:iCs/>
          <w:color w:val="000000"/>
          <w:sz w:val="24"/>
          <w:szCs w:val="24"/>
          <w:shd w:val="clear" w:color="auto" w:fill="FFFFFF"/>
          <w:lang w:val="en-US" w:eastAsia="en-CA"/>
        </w:rPr>
        <w:t>Or if he asks for an egg, will give him a scorpion? </w:t>
      </w:r>
      <w:r w:rsidRPr="00911B02">
        <w:rPr>
          <w:rFonts w:ascii="Calibri" w:eastAsia="Times New Roman" w:hAnsi="Calibri" w:cs="Calibri"/>
          <w:b/>
          <w:bCs/>
          <w:i/>
          <w:iCs/>
          <w:color w:val="000000"/>
          <w:sz w:val="24"/>
          <w:szCs w:val="24"/>
          <w:shd w:val="clear" w:color="auto" w:fill="FFFFFF"/>
          <w:vertAlign w:val="superscript"/>
          <w:lang w:val="en-US" w:eastAsia="en-CA"/>
        </w:rPr>
        <w:t>13 </w:t>
      </w:r>
      <w:r w:rsidRPr="00911B02">
        <w:rPr>
          <w:rFonts w:ascii="Calibri" w:eastAsia="Times New Roman" w:hAnsi="Calibri" w:cs="Calibri"/>
          <w:i/>
          <w:iCs/>
          <w:color w:val="000000"/>
          <w:sz w:val="24"/>
          <w:szCs w:val="24"/>
          <w:shd w:val="clear" w:color="auto" w:fill="FFFFFF"/>
          <w:lang w:val="en-US" w:eastAsia="en-CA"/>
        </w:rPr>
        <w:t>If you then, though you are evil, know how to give good gifts to your children, how much more will your Father in heaven give the Holy Spirit to those who ask him”</w:t>
      </w:r>
    </w:p>
    <w:p w14:paraId="565F08FB" w14:textId="77777777" w:rsidR="00911B02" w:rsidRPr="00911B02" w:rsidRDefault="00911B02" w:rsidP="00911B02">
      <w:pPr>
        <w:shd w:val="clear" w:color="auto" w:fill="FFFFFF"/>
        <w:spacing w:after="0" w:line="240" w:lineRule="auto"/>
        <w:rPr>
          <w:rFonts w:ascii="Calibri" w:eastAsia="Times New Roman" w:hAnsi="Calibri" w:cs="Calibri"/>
          <w:color w:val="1D2228"/>
          <w:sz w:val="24"/>
          <w:szCs w:val="24"/>
          <w:lang w:val="en-US" w:eastAsia="en-CA"/>
        </w:rPr>
      </w:pPr>
      <w:r w:rsidRPr="00911B02">
        <w:rPr>
          <w:rFonts w:ascii="Calibri" w:eastAsia="Times New Roman" w:hAnsi="Calibri" w:cs="Calibri"/>
          <w:i/>
          <w:iCs/>
          <w:color w:val="1D2228"/>
          <w:sz w:val="24"/>
          <w:szCs w:val="24"/>
          <w:lang w:val="en-US" w:eastAsia="en-CA"/>
        </w:rPr>
        <w:t> </w:t>
      </w:r>
    </w:p>
    <w:p w14:paraId="16E86EB0" w14:textId="67EBE90E" w:rsidR="00911B02" w:rsidRPr="00911B02" w:rsidRDefault="00911B02" w:rsidP="00911B02">
      <w:pPr>
        <w:shd w:val="clear" w:color="auto" w:fill="FFFFFF"/>
        <w:spacing w:after="0" w:line="240" w:lineRule="auto"/>
        <w:rPr>
          <w:rFonts w:ascii="Calibri" w:eastAsia="Times New Roman" w:hAnsi="Calibri" w:cs="Calibri"/>
          <w:sz w:val="24"/>
          <w:szCs w:val="24"/>
          <w:lang w:val="en-US" w:eastAsia="en-CA"/>
        </w:rPr>
      </w:pPr>
      <w:r w:rsidRPr="00911B02">
        <w:rPr>
          <w:rFonts w:ascii="Calibri" w:eastAsia="Times New Roman" w:hAnsi="Calibri" w:cs="Calibri"/>
          <w:i/>
          <w:iCs/>
          <w:sz w:val="24"/>
          <w:szCs w:val="24"/>
          <w:lang w:val="en-US" w:eastAsia="en-CA"/>
        </w:rPr>
        <w:t xml:space="preserve">"Living for Christ </w:t>
      </w:r>
      <w:r w:rsidRPr="00911B02">
        <w:rPr>
          <w:rFonts w:ascii="Calibri" w:eastAsia="Times New Roman" w:hAnsi="Calibri" w:cs="Calibri"/>
          <w:i/>
          <w:iCs/>
          <w:sz w:val="24"/>
          <w:szCs w:val="24"/>
          <w:lang w:val="en-US" w:eastAsia="en-CA"/>
        </w:rPr>
        <w:t>cannot</w:t>
      </w:r>
      <w:r w:rsidRPr="00911B02">
        <w:rPr>
          <w:rFonts w:ascii="Calibri" w:eastAsia="Times New Roman" w:hAnsi="Calibri" w:cs="Calibri"/>
          <w:i/>
          <w:iCs/>
          <w:sz w:val="24"/>
          <w:szCs w:val="24"/>
          <w:lang w:val="en-US" w:eastAsia="en-CA"/>
        </w:rPr>
        <w:t xml:space="preserve"> be understood apart from the Spirit's empowerment. How else are believers capable of expressing the love of Christ? How else do they overcome their fallen human nature and have lives pleasing to God? How else can they achieve victory over the powers of darkness? Instead of succumbing to sin and moral weakness, the Spirit becomes the dominating force in our lives."</w:t>
      </w:r>
      <w:r w:rsidRPr="00911B02">
        <w:rPr>
          <w:rFonts w:ascii="Calibri" w:eastAsia="Times New Roman" w:hAnsi="Calibri" w:cs="Calibri"/>
          <w:sz w:val="24"/>
          <w:szCs w:val="24"/>
          <w:lang w:val="en-US" w:eastAsia="en-CA"/>
        </w:rPr>
        <w:t> </w:t>
      </w:r>
    </w:p>
    <w:p w14:paraId="6DEB0B49" w14:textId="77777777" w:rsidR="00911B02" w:rsidRPr="00911B02" w:rsidRDefault="00911B02" w:rsidP="00911B02">
      <w:pPr>
        <w:shd w:val="clear" w:color="auto" w:fill="FFFFFF"/>
        <w:spacing w:after="0" w:line="240" w:lineRule="auto"/>
        <w:rPr>
          <w:rFonts w:ascii="Calibri" w:eastAsia="Times New Roman" w:hAnsi="Calibri" w:cs="Calibri"/>
          <w:b/>
          <w:bCs/>
          <w:sz w:val="24"/>
          <w:szCs w:val="24"/>
          <w:lang w:val="en-US" w:eastAsia="en-CA"/>
        </w:rPr>
      </w:pPr>
      <w:r w:rsidRPr="00911B02">
        <w:rPr>
          <w:rFonts w:ascii="Calibri" w:eastAsia="Times New Roman" w:hAnsi="Calibri" w:cs="Calibri"/>
          <w:sz w:val="24"/>
          <w:szCs w:val="24"/>
          <w:lang w:val="en-US" w:eastAsia="en-CA"/>
        </w:rPr>
        <w:t xml:space="preserve">                                                --</w:t>
      </w:r>
      <w:r w:rsidRPr="00911B02">
        <w:rPr>
          <w:rFonts w:ascii="Calibri" w:eastAsia="Times New Roman" w:hAnsi="Calibri" w:cs="Calibri"/>
          <w:b/>
          <w:bCs/>
          <w:sz w:val="24"/>
          <w:szCs w:val="24"/>
          <w:lang w:val="en-US" w:eastAsia="en-CA"/>
        </w:rPr>
        <w:t>Bill Gibson, Author of Celestial Fire 365 Days with the Holy Spirit</w:t>
      </w:r>
    </w:p>
    <w:p w14:paraId="6D1CD5F2" w14:textId="77777777" w:rsidR="00911B02" w:rsidRPr="00911B02" w:rsidRDefault="00911B02" w:rsidP="00911B02">
      <w:pPr>
        <w:shd w:val="clear" w:color="auto" w:fill="FFFFFF"/>
        <w:spacing w:after="0" w:line="240" w:lineRule="auto"/>
        <w:rPr>
          <w:rFonts w:ascii="Calibri" w:eastAsia="Times New Roman" w:hAnsi="Calibri" w:cs="Calibri"/>
          <w:sz w:val="24"/>
          <w:szCs w:val="24"/>
          <w:lang w:val="en-US" w:eastAsia="en-CA"/>
        </w:rPr>
      </w:pPr>
      <w:r w:rsidRPr="00911B02">
        <w:rPr>
          <w:rFonts w:ascii="Calibri" w:eastAsia="Times New Roman" w:hAnsi="Calibri" w:cs="Calibri"/>
          <w:sz w:val="24"/>
          <w:szCs w:val="24"/>
          <w:lang w:val="en-US" w:eastAsia="en-CA"/>
        </w:rPr>
        <w:t> </w:t>
      </w:r>
    </w:p>
    <w:p w14:paraId="06488A72" w14:textId="5F031BAC" w:rsidR="00911B02" w:rsidRPr="00911B02" w:rsidRDefault="00911B02" w:rsidP="00911B02">
      <w:pPr>
        <w:shd w:val="clear" w:color="auto" w:fill="FFFFFF"/>
        <w:spacing w:after="0" w:line="240" w:lineRule="auto"/>
        <w:rPr>
          <w:rFonts w:ascii="Calibri" w:eastAsia="Times New Roman" w:hAnsi="Calibri" w:cs="Calibri"/>
          <w:sz w:val="24"/>
          <w:szCs w:val="24"/>
          <w:lang w:val="en-US" w:eastAsia="en-CA"/>
        </w:rPr>
      </w:pPr>
      <w:r w:rsidRPr="00911B02">
        <w:rPr>
          <w:rFonts w:ascii="Calibri" w:eastAsia="Times New Roman" w:hAnsi="Calibri" w:cs="Calibri"/>
          <w:color w:val="1D2228"/>
          <w:sz w:val="24"/>
          <w:szCs w:val="24"/>
          <w:lang w:val="en-US" w:eastAsia="en-CA"/>
        </w:rPr>
        <w:t xml:space="preserve">The Holy Spirit revealing Christ to us is not about head knowledge but to personally know Jesus in the most intimate way, to worship and follow Him. The Father is more than willing to give us the Holy Spirit and let Him take us for the ride of our life.  </w:t>
      </w:r>
      <w:r w:rsidRPr="00911B02">
        <w:rPr>
          <w:rFonts w:ascii="Calibri" w:eastAsia="Times New Roman" w:hAnsi="Calibri" w:cs="Calibri"/>
          <w:color w:val="0A0A0A"/>
          <w:sz w:val="24"/>
          <w:szCs w:val="24"/>
          <w:lang w:val="en-US" w:eastAsia="en-CA"/>
        </w:rPr>
        <w:t xml:space="preserve">Holy Spirit leads us, empowers us, helps us pray, bears witness to our being God’s children, strengthens us as we face suffering for Christ.  Without the Holy Spirit the church could not </w:t>
      </w:r>
      <w:r w:rsidRPr="00911B02">
        <w:rPr>
          <w:rFonts w:ascii="Calibri" w:eastAsia="Times New Roman" w:hAnsi="Calibri" w:cs="Calibri"/>
          <w:color w:val="0A0A0A"/>
          <w:sz w:val="24"/>
          <w:szCs w:val="24"/>
          <w:lang w:val="en-US" w:eastAsia="en-CA"/>
        </w:rPr>
        <w:t>exist,</w:t>
      </w:r>
      <w:r w:rsidRPr="00911B02">
        <w:rPr>
          <w:rFonts w:ascii="Calibri" w:eastAsia="Times New Roman" w:hAnsi="Calibri" w:cs="Calibri"/>
          <w:color w:val="0A0A0A"/>
          <w:sz w:val="24"/>
          <w:szCs w:val="24"/>
          <w:lang w:val="en-US" w:eastAsia="en-CA"/>
        </w:rPr>
        <w:t xml:space="preserve"> which means you and I can never experience a wonderful life transformation.</w:t>
      </w:r>
      <w:r w:rsidRPr="00911B02">
        <w:rPr>
          <w:rFonts w:ascii="Calibri" w:eastAsia="Times New Roman" w:hAnsi="Calibri" w:cs="Calibri"/>
          <w:color w:val="1D2228"/>
          <w:sz w:val="24"/>
          <w:szCs w:val="24"/>
          <w:lang w:val="en-US" w:eastAsia="en-CA"/>
        </w:rPr>
        <w:t xml:space="preserve">  </w:t>
      </w:r>
      <w:r w:rsidRPr="00911B02">
        <w:rPr>
          <w:rFonts w:ascii="Calibri" w:eastAsia="Times New Roman" w:hAnsi="Calibri" w:cs="Calibri"/>
          <w:b/>
          <w:bCs/>
          <w:color w:val="000000"/>
          <w:sz w:val="24"/>
          <w:szCs w:val="24"/>
          <w:bdr w:val="none" w:sz="0" w:space="0" w:color="auto" w:frame="1"/>
          <w:shd w:val="clear" w:color="auto" w:fill="FFFFFF"/>
          <w:lang w:val="en-US" w:eastAsia="en-CA"/>
        </w:rPr>
        <w:t>The Holy Spirit seals us until the day of redemption. </w:t>
      </w:r>
      <w:r w:rsidRPr="00911B02">
        <w:rPr>
          <w:rFonts w:ascii="Calibri" w:eastAsia="Times New Roman" w:hAnsi="Calibri" w:cs="Calibri"/>
          <w:color w:val="000000"/>
          <w:sz w:val="24"/>
          <w:szCs w:val="24"/>
          <w:shd w:val="clear" w:color="auto" w:fill="FFFFFF"/>
          <w:lang w:val="en-US" w:eastAsia="en-CA"/>
        </w:rPr>
        <w:t>One of God’s great desires is for us to feel secure in His love and power so that we go out to be witnesses to the world (</w:t>
      </w:r>
      <w:r w:rsidRPr="00911B02">
        <w:rPr>
          <w:rFonts w:ascii="Calibri" w:eastAsia="Times New Roman" w:hAnsi="Calibri" w:cs="Calibri"/>
          <w:i/>
          <w:iCs/>
          <w:color w:val="000000"/>
          <w:sz w:val="24"/>
          <w:szCs w:val="24"/>
          <w:shd w:val="clear" w:color="auto" w:fill="FFFFFF"/>
          <w:lang w:val="en-US" w:eastAsia="en-CA"/>
        </w:rPr>
        <w:t xml:space="preserve">Acts 1:8 </w:t>
      </w:r>
      <w:r w:rsidRPr="00911B02">
        <w:rPr>
          <w:rFonts w:ascii="Calibri" w:eastAsia="Calibri" w:hAnsi="Calibri" w:cs="Calibri"/>
          <w:i/>
          <w:iCs/>
          <w:color w:val="000000"/>
          <w:sz w:val="24"/>
          <w:szCs w:val="24"/>
          <w:shd w:val="clear" w:color="auto" w:fill="FFFFFF"/>
          <w:lang w:val="en-US"/>
        </w:rPr>
        <w:t> </w:t>
      </w:r>
      <w:r w:rsidRPr="00911B02">
        <w:rPr>
          <w:rFonts w:ascii="Calibri" w:eastAsia="Calibri" w:hAnsi="Calibri" w:cs="Calibri"/>
          <w:b/>
          <w:bCs/>
          <w:i/>
          <w:iCs/>
          <w:color w:val="000000"/>
          <w:sz w:val="24"/>
          <w:szCs w:val="24"/>
          <w:shd w:val="clear" w:color="auto" w:fill="FFFFFF"/>
          <w:vertAlign w:val="superscript"/>
          <w:lang w:val="en-US"/>
        </w:rPr>
        <w:t>8 </w:t>
      </w:r>
      <w:r w:rsidRPr="00911B02">
        <w:rPr>
          <w:rFonts w:ascii="Calibri" w:eastAsia="Calibri" w:hAnsi="Calibri" w:cs="Calibri"/>
          <w:i/>
          <w:iCs/>
          <w:color w:val="000000"/>
          <w:sz w:val="24"/>
          <w:szCs w:val="24"/>
          <w:shd w:val="clear" w:color="auto" w:fill="FFFFFF"/>
          <w:lang w:val="en-US"/>
        </w:rPr>
        <w:t>But you will receive power when the Holy Spirit comes on you; and you will be my witnesses in Jerusalem, and in all Judea and Samaria, and to the ends of the earth.”</w:t>
      </w:r>
      <w:r w:rsidRPr="00911B02">
        <w:rPr>
          <w:rFonts w:ascii="Calibri" w:eastAsia="Times New Roman" w:hAnsi="Calibri" w:cs="Calibri"/>
          <w:i/>
          <w:iCs/>
          <w:color w:val="000000"/>
          <w:sz w:val="24"/>
          <w:szCs w:val="24"/>
          <w:shd w:val="clear" w:color="auto" w:fill="FFFFFF"/>
          <w:lang w:val="en-US" w:eastAsia="en-CA"/>
        </w:rPr>
        <w:t xml:space="preserve">  </w:t>
      </w:r>
      <w:r w:rsidRPr="00911B02">
        <w:rPr>
          <w:rFonts w:ascii="Calibri" w:eastAsia="Times New Roman" w:hAnsi="Calibri" w:cs="Calibri"/>
          <w:color w:val="000000"/>
          <w:sz w:val="24"/>
          <w:szCs w:val="24"/>
          <w:shd w:val="clear" w:color="auto" w:fill="FFFFFF"/>
          <w:lang w:val="en-US" w:eastAsia="en-CA"/>
        </w:rPr>
        <w:t xml:space="preserve">Everything else in life are unpredictable, </w:t>
      </w:r>
      <w:r w:rsidRPr="00911B02">
        <w:rPr>
          <w:rFonts w:ascii="Calibri" w:eastAsia="Times New Roman" w:hAnsi="Calibri" w:cs="Calibri"/>
          <w:color w:val="000000"/>
          <w:sz w:val="24"/>
          <w:szCs w:val="24"/>
          <w:shd w:val="clear" w:color="auto" w:fill="FFFFFF"/>
          <w:lang w:val="en-US" w:eastAsia="en-CA"/>
        </w:rPr>
        <w:t>nimble,</w:t>
      </w:r>
      <w:r w:rsidRPr="00911B02">
        <w:rPr>
          <w:rFonts w:ascii="Calibri" w:eastAsia="Times New Roman" w:hAnsi="Calibri" w:cs="Calibri"/>
          <w:color w:val="000000"/>
          <w:sz w:val="24"/>
          <w:szCs w:val="24"/>
          <w:shd w:val="clear" w:color="auto" w:fill="FFFFFF"/>
          <w:lang w:val="en-US" w:eastAsia="en-CA"/>
        </w:rPr>
        <w:t xml:space="preserve"> and unstable—our health, job, relationships, and the world; they can vanish quickly. However, our identity in Christ and eternal destination are completely sealed, and nothing can separate us from the love of Christ.</w:t>
      </w:r>
      <w:r w:rsidRPr="00911B02">
        <w:rPr>
          <w:rFonts w:ascii="Calibri" w:eastAsia="Times New Roman" w:hAnsi="Calibri" w:cs="Calibri"/>
          <w:color w:val="000000"/>
          <w:sz w:val="24"/>
          <w:szCs w:val="24"/>
          <w:lang w:val="en-US" w:eastAsia="en-CA"/>
        </w:rPr>
        <w:br/>
      </w:r>
    </w:p>
    <w:p w14:paraId="27F3EFB0" w14:textId="5D17B710" w:rsidR="00911B02" w:rsidRDefault="00911B02" w:rsidP="00911B02">
      <w:pPr>
        <w:shd w:val="clear" w:color="auto" w:fill="FFFFFF"/>
        <w:spacing w:after="0" w:line="240" w:lineRule="auto"/>
        <w:rPr>
          <w:rFonts w:ascii="Calibri" w:eastAsia="Times New Roman" w:hAnsi="Calibri" w:cs="Calibri"/>
          <w:b/>
          <w:bCs/>
          <w:sz w:val="24"/>
          <w:szCs w:val="24"/>
          <w:shd w:val="clear" w:color="auto" w:fill="FFFFFF"/>
          <w:lang w:val="en-US" w:eastAsia="en-CA"/>
        </w:rPr>
      </w:pPr>
    </w:p>
    <w:p w14:paraId="71D6B76D" w14:textId="5547CFE6" w:rsidR="00211E10" w:rsidRDefault="00211E10" w:rsidP="00911B02">
      <w:pPr>
        <w:shd w:val="clear" w:color="auto" w:fill="FFFFFF"/>
        <w:spacing w:after="0" w:line="240" w:lineRule="auto"/>
        <w:rPr>
          <w:rFonts w:ascii="Calibri" w:eastAsia="Times New Roman" w:hAnsi="Calibri" w:cs="Calibri"/>
          <w:b/>
          <w:bCs/>
          <w:sz w:val="24"/>
          <w:szCs w:val="24"/>
          <w:shd w:val="clear" w:color="auto" w:fill="FFFFFF"/>
          <w:lang w:val="en-US" w:eastAsia="en-CA"/>
        </w:rPr>
      </w:pPr>
    </w:p>
    <w:p w14:paraId="3EFF9BC6" w14:textId="6F07C003" w:rsidR="00211E10" w:rsidRDefault="00211E10" w:rsidP="00911B02">
      <w:pPr>
        <w:shd w:val="clear" w:color="auto" w:fill="FFFFFF"/>
        <w:spacing w:after="0" w:line="240" w:lineRule="auto"/>
        <w:rPr>
          <w:rFonts w:ascii="Calibri" w:eastAsia="Times New Roman" w:hAnsi="Calibri" w:cs="Calibri"/>
          <w:b/>
          <w:bCs/>
          <w:sz w:val="24"/>
          <w:szCs w:val="24"/>
          <w:shd w:val="clear" w:color="auto" w:fill="FFFFFF"/>
          <w:lang w:val="en-US" w:eastAsia="en-CA"/>
        </w:rPr>
      </w:pPr>
    </w:p>
    <w:p w14:paraId="175E1F10" w14:textId="77777777" w:rsidR="00211E10" w:rsidRPr="00911B02" w:rsidRDefault="00211E10" w:rsidP="00911B02">
      <w:pPr>
        <w:shd w:val="clear" w:color="auto" w:fill="FFFFFF"/>
        <w:spacing w:after="0" w:line="240" w:lineRule="auto"/>
        <w:rPr>
          <w:rFonts w:ascii="Calibri" w:eastAsia="Times New Roman" w:hAnsi="Calibri" w:cs="Calibri"/>
          <w:b/>
          <w:bCs/>
          <w:sz w:val="24"/>
          <w:szCs w:val="24"/>
          <w:shd w:val="clear" w:color="auto" w:fill="FFFFFF"/>
          <w:lang w:val="en-US" w:eastAsia="en-CA"/>
        </w:rPr>
      </w:pPr>
    </w:p>
    <w:p w14:paraId="543EF639" w14:textId="77777777" w:rsidR="00911B02" w:rsidRPr="00911B02" w:rsidRDefault="00911B02" w:rsidP="00911B02">
      <w:pPr>
        <w:pBdr>
          <w:top w:val="single" w:sz="4" w:space="1" w:color="auto"/>
          <w:left w:val="single" w:sz="4" w:space="4" w:color="auto"/>
          <w:bottom w:val="single" w:sz="4" w:space="1" w:color="auto"/>
          <w:right w:val="single" w:sz="4" w:space="4" w:color="auto"/>
        </w:pBdr>
        <w:spacing w:after="0"/>
        <w:ind w:hanging="720"/>
        <w:jc w:val="center"/>
        <w:rPr>
          <w:rFonts w:ascii="Calibri" w:eastAsia="Calibri" w:hAnsi="Calibri" w:cs="Calibri"/>
          <w:b/>
          <w:bCs/>
          <w:sz w:val="24"/>
          <w:szCs w:val="24"/>
          <w:lang w:val="en-US"/>
        </w:rPr>
      </w:pPr>
      <w:r w:rsidRPr="00911B02">
        <w:rPr>
          <w:rFonts w:ascii="Calibri" w:eastAsia="Calibri" w:hAnsi="Calibri" w:cs="Calibri"/>
          <w:b/>
          <w:bCs/>
          <w:sz w:val="24"/>
          <w:szCs w:val="24"/>
          <w:lang w:val="en-US"/>
        </w:rPr>
        <w:lastRenderedPageBreak/>
        <w:t>REFERENCES</w:t>
      </w:r>
    </w:p>
    <w:p w14:paraId="0E78C6E5" w14:textId="77777777" w:rsidR="00911B02" w:rsidRPr="00911B02" w:rsidRDefault="00911B02" w:rsidP="00911B02">
      <w:pPr>
        <w:keepNext/>
        <w:spacing w:after="0" w:line="276" w:lineRule="auto"/>
        <w:outlineLvl w:val="1"/>
        <w:rPr>
          <w:rFonts w:ascii="Calibri" w:eastAsia="Times New Roman" w:hAnsi="Calibri" w:cs="Calibri"/>
          <w:bCs/>
          <w:sz w:val="24"/>
          <w:szCs w:val="24"/>
          <w:lang w:val="en-US"/>
        </w:rPr>
      </w:pPr>
      <w:r w:rsidRPr="00911B02">
        <w:rPr>
          <w:rFonts w:ascii="Calibri" w:eastAsia="Times New Roman" w:hAnsi="Calibri" w:cs="Calibri"/>
          <w:bCs/>
          <w:sz w:val="24"/>
          <w:szCs w:val="24"/>
          <w:lang w:val="en-US"/>
        </w:rPr>
        <w:t xml:space="preserve">Dr. Richard J. </w:t>
      </w:r>
      <w:proofErr w:type="spellStart"/>
      <w:r w:rsidRPr="00911B02">
        <w:rPr>
          <w:rFonts w:ascii="Calibri" w:eastAsia="Times New Roman" w:hAnsi="Calibri" w:cs="Calibri"/>
          <w:bCs/>
          <w:sz w:val="24"/>
          <w:szCs w:val="24"/>
          <w:lang w:val="en-US"/>
        </w:rPr>
        <w:t>Krejcir</w:t>
      </w:r>
      <w:proofErr w:type="spellEnd"/>
      <w:r w:rsidRPr="00911B02">
        <w:rPr>
          <w:rFonts w:ascii="Calibri" w:eastAsia="Times New Roman" w:hAnsi="Calibri" w:cs="Calibri"/>
          <w:sz w:val="24"/>
          <w:szCs w:val="24"/>
          <w:lang w:val="en-US"/>
        </w:rPr>
        <w:t xml:space="preserve">, </w:t>
      </w:r>
      <w:r w:rsidRPr="00911B02">
        <w:rPr>
          <w:rFonts w:ascii="Calibri" w:eastAsia="Times New Roman" w:hAnsi="Calibri" w:cs="Calibri"/>
          <w:bCs/>
          <w:sz w:val="24"/>
          <w:szCs w:val="24"/>
          <w:lang w:val="en-US"/>
        </w:rPr>
        <w:t xml:space="preserve">Fruit of the Spirit </w:t>
      </w:r>
    </w:p>
    <w:p w14:paraId="4A72FF08" w14:textId="77777777" w:rsidR="00911B02" w:rsidRPr="00911B02" w:rsidRDefault="00911B02" w:rsidP="00911B02">
      <w:pPr>
        <w:keepNext/>
        <w:spacing w:after="0" w:line="276" w:lineRule="auto"/>
        <w:outlineLvl w:val="1"/>
        <w:rPr>
          <w:rFonts w:ascii="Calibri" w:eastAsia="Calibri" w:hAnsi="Calibri" w:cs="Calibri"/>
          <w:sz w:val="24"/>
          <w:szCs w:val="24"/>
          <w:lang w:val="en-US"/>
        </w:rPr>
      </w:pPr>
      <w:r w:rsidRPr="00911B02">
        <w:rPr>
          <w:rFonts w:ascii="Calibri" w:eastAsia="Times New Roman" w:hAnsi="Calibri" w:cs="Calibri"/>
          <w:bCs/>
          <w:sz w:val="24"/>
          <w:szCs w:val="24"/>
          <w:lang w:val="en-US"/>
        </w:rPr>
        <w:t xml:space="preserve">G. S. Bishop – Holy Spirit Reveals Jesus - </w:t>
      </w:r>
      <w:hyperlink r:id="rId13" w:history="1">
        <w:r w:rsidRPr="00911B02">
          <w:rPr>
            <w:rFonts w:ascii="Calibri" w:eastAsia="Calibri" w:hAnsi="Calibri" w:cs="Calibri"/>
            <w:color w:val="0000FF"/>
            <w:sz w:val="24"/>
            <w:szCs w:val="24"/>
            <w:u w:val="single"/>
            <w:lang w:val="en-US"/>
          </w:rPr>
          <w:t>https://biblehub.com/sermons/auth/bishop/the_holy_spirit_the_revealer_of_christ.htm</w:t>
        </w:r>
      </w:hyperlink>
    </w:p>
    <w:p w14:paraId="38AEA674" w14:textId="77777777" w:rsidR="00911B02" w:rsidRPr="00911B02" w:rsidRDefault="00911B02" w:rsidP="00911B02">
      <w:pPr>
        <w:keepNext/>
        <w:spacing w:after="0" w:line="276" w:lineRule="auto"/>
        <w:outlineLvl w:val="1"/>
        <w:rPr>
          <w:rFonts w:ascii="Calibri" w:eastAsia="Calibri" w:hAnsi="Calibri" w:cs="Calibri"/>
          <w:sz w:val="24"/>
          <w:szCs w:val="24"/>
          <w:lang w:val="en-US"/>
        </w:rPr>
      </w:pPr>
      <w:r w:rsidRPr="00911B02">
        <w:rPr>
          <w:rFonts w:ascii="Calibri" w:eastAsia="Calibri" w:hAnsi="Calibri" w:cs="Calibri"/>
          <w:sz w:val="24"/>
          <w:szCs w:val="24"/>
          <w:lang w:val="en-US"/>
        </w:rPr>
        <w:t xml:space="preserve">Dawson, McAllister, What Does the Holy Spirit Do?  Christianity Today </w:t>
      </w:r>
    </w:p>
    <w:p w14:paraId="1F349419" w14:textId="77777777" w:rsidR="00911B02" w:rsidRPr="00911B02" w:rsidRDefault="00911B02" w:rsidP="00911B02">
      <w:pPr>
        <w:keepNext/>
        <w:spacing w:after="0" w:line="276" w:lineRule="auto"/>
        <w:outlineLvl w:val="1"/>
        <w:rPr>
          <w:rFonts w:ascii="Calibri" w:eastAsia="Calibri" w:hAnsi="Calibri" w:cs="Calibri"/>
          <w:sz w:val="24"/>
          <w:szCs w:val="24"/>
          <w:lang w:val="en-US"/>
        </w:rPr>
      </w:pPr>
      <w:r w:rsidRPr="00911B02">
        <w:rPr>
          <w:rFonts w:ascii="Calibri" w:eastAsia="Calibri" w:hAnsi="Calibri" w:cs="Calibri"/>
          <w:sz w:val="24"/>
          <w:szCs w:val="24"/>
          <w:lang w:val="en-US"/>
        </w:rPr>
        <w:t>Andrea Rogers, Powered by the Holy Ghost - The Holy Spirit Guides, July 23, 2017</w:t>
      </w:r>
    </w:p>
    <w:p w14:paraId="3F224266" w14:textId="77777777" w:rsidR="00911B02" w:rsidRPr="00911B02" w:rsidRDefault="00911B02" w:rsidP="00911B02">
      <w:pPr>
        <w:widowControl w:val="0"/>
        <w:suppressAutoHyphens/>
        <w:rPr>
          <w:rFonts w:ascii="Calibri" w:eastAsia="Calibri" w:hAnsi="Calibri" w:cs="Calibri"/>
          <w:b/>
          <w:bCs/>
          <w:kern w:val="24"/>
          <w:sz w:val="24"/>
          <w:szCs w:val="24"/>
          <w:lang w:val="en-US"/>
        </w:rPr>
      </w:pPr>
      <w:r w:rsidRPr="00911B02">
        <w:rPr>
          <w:rFonts w:ascii="Calibri" w:eastAsia="Calibri" w:hAnsi="Calibri" w:cs="Calibri"/>
          <w:bCs/>
          <w:kern w:val="24"/>
          <w:sz w:val="24"/>
          <w:szCs w:val="24"/>
          <w:lang w:val="en-US"/>
        </w:rPr>
        <w:t xml:space="preserve">Kenneth </w:t>
      </w:r>
      <w:proofErr w:type="spellStart"/>
      <w:r w:rsidRPr="00911B02">
        <w:rPr>
          <w:rFonts w:ascii="Calibri" w:eastAsia="Calibri" w:hAnsi="Calibri" w:cs="Calibri"/>
          <w:bCs/>
          <w:kern w:val="24"/>
          <w:sz w:val="24"/>
          <w:szCs w:val="24"/>
          <w:lang w:val="en-US"/>
        </w:rPr>
        <w:t>Hagin</w:t>
      </w:r>
      <w:proofErr w:type="spellEnd"/>
      <w:r w:rsidRPr="00911B02">
        <w:rPr>
          <w:rFonts w:ascii="Calibri" w:eastAsia="Calibri" w:hAnsi="Calibri" w:cs="Calibri"/>
          <w:bCs/>
          <w:kern w:val="24"/>
          <w:sz w:val="24"/>
          <w:szCs w:val="24"/>
          <w:lang w:val="en-US"/>
        </w:rPr>
        <w:t xml:space="preserve">, He Gave Gifts </w:t>
      </w:r>
      <w:proofErr w:type="gramStart"/>
      <w:r w:rsidRPr="00911B02">
        <w:rPr>
          <w:rFonts w:ascii="Calibri" w:eastAsia="Calibri" w:hAnsi="Calibri" w:cs="Calibri"/>
          <w:bCs/>
          <w:kern w:val="24"/>
          <w:sz w:val="24"/>
          <w:szCs w:val="24"/>
          <w:lang w:val="en-US"/>
        </w:rPr>
        <w:t>Unto</w:t>
      </w:r>
      <w:proofErr w:type="gramEnd"/>
      <w:r w:rsidRPr="00911B02">
        <w:rPr>
          <w:rFonts w:ascii="Calibri" w:eastAsia="Calibri" w:hAnsi="Calibri" w:cs="Calibri"/>
          <w:bCs/>
          <w:kern w:val="24"/>
          <w:sz w:val="24"/>
          <w:szCs w:val="24"/>
          <w:lang w:val="en-US"/>
        </w:rPr>
        <w:t xml:space="preserve"> Men.  Rhema Bible Church, 1992.</w:t>
      </w:r>
    </w:p>
    <w:p w14:paraId="09249F84" w14:textId="77777777" w:rsidR="00911B02" w:rsidRDefault="00911B02">
      <w:r>
        <w:br w:type="page"/>
      </w:r>
    </w:p>
    <w:p w14:paraId="1338EDB4" w14:textId="0A03E125" w:rsidR="00394259" w:rsidRDefault="00394259" w:rsidP="00211E10"/>
    <w:tbl>
      <w:tblPr>
        <w:tblStyle w:val="TableGrid"/>
        <w:tblpPr w:leftFromText="180" w:rightFromText="180" w:vertAnchor="text" w:tblpY="-127"/>
        <w:tblW w:w="0" w:type="auto"/>
        <w:tblLook w:val="04A0" w:firstRow="1" w:lastRow="0" w:firstColumn="1" w:lastColumn="0" w:noHBand="0" w:noVBand="1"/>
      </w:tblPr>
      <w:tblGrid>
        <w:gridCol w:w="9394"/>
      </w:tblGrid>
      <w:tr w:rsidR="00394259" w14:paraId="78C38B2C" w14:textId="77777777" w:rsidTr="00394259">
        <w:tc>
          <w:tcPr>
            <w:tcW w:w="9394" w:type="dxa"/>
          </w:tcPr>
          <w:p w14:paraId="22E65124" w14:textId="77777777" w:rsidR="00394259" w:rsidRDefault="00394259" w:rsidP="00394259">
            <w:pPr>
              <w:jc w:val="center"/>
              <w:rPr>
                <w:rFonts w:ascii="Calibri" w:eastAsia="Calibri" w:hAnsi="Calibri" w:cs="Calibri"/>
                <w:b/>
                <w:lang w:val="en-US"/>
              </w:rPr>
            </w:pPr>
            <w:r w:rsidRPr="00945587">
              <w:rPr>
                <w:rFonts w:ascii="Calibri" w:eastAsia="Calibri" w:hAnsi="Calibri" w:cs="Calibri"/>
                <w:b/>
                <w:lang w:val="en-US"/>
              </w:rPr>
              <w:t>HEARING FROM GOD</w:t>
            </w:r>
          </w:p>
        </w:tc>
      </w:tr>
    </w:tbl>
    <w:p w14:paraId="11E4276A" w14:textId="77777777" w:rsidR="00394259" w:rsidRDefault="00394259" w:rsidP="00394259">
      <w:pPr>
        <w:spacing w:after="0"/>
        <w:rPr>
          <w:rFonts w:ascii="Calibri" w:eastAsia="Calibri" w:hAnsi="Calibri" w:cs="Calibri"/>
          <w:b/>
          <w:lang w:val="en-US"/>
        </w:rPr>
      </w:pPr>
    </w:p>
    <w:p w14:paraId="3B1BF31C" w14:textId="77777777" w:rsidR="00394259" w:rsidRDefault="00394259" w:rsidP="00394259">
      <w:pPr>
        <w:spacing w:after="0"/>
        <w:rPr>
          <w:rFonts w:ascii="Calibri" w:eastAsia="Calibri" w:hAnsi="Calibri" w:cs="Calibri"/>
          <w:b/>
          <w:lang w:val="en-US"/>
        </w:rPr>
      </w:pPr>
    </w:p>
    <w:p w14:paraId="0D98CAA1" w14:textId="3A4A5901" w:rsidR="00394259" w:rsidRPr="00945587" w:rsidRDefault="00394259" w:rsidP="00394259">
      <w:pPr>
        <w:spacing w:after="0"/>
        <w:rPr>
          <w:rFonts w:ascii="Calibri" w:eastAsia="Calibri" w:hAnsi="Calibri" w:cs="Calibri"/>
          <w:b/>
          <w:lang w:val="en-US"/>
        </w:rPr>
      </w:pPr>
      <w:r w:rsidRPr="00FE0EAC">
        <w:rPr>
          <w:rFonts w:ascii="Calibri" w:eastAsia="Calibri" w:hAnsi="Calibri" w:cs="Calibri"/>
          <w:b/>
          <w:lang w:val="en-US"/>
        </w:rPr>
        <w:t xml:space="preserve"> OBJECTIVES</w:t>
      </w:r>
    </w:p>
    <w:p w14:paraId="39A24374" w14:textId="77777777" w:rsidR="00394259" w:rsidRPr="00945587" w:rsidRDefault="00394259" w:rsidP="00394259">
      <w:pPr>
        <w:numPr>
          <w:ilvl w:val="0"/>
          <w:numId w:val="7"/>
        </w:numPr>
        <w:spacing w:after="0"/>
        <w:contextualSpacing/>
        <w:rPr>
          <w:rFonts w:ascii="Calibri" w:eastAsia="Calibri" w:hAnsi="Calibri" w:cs="Calibri"/>
          <w:lang w:val="en-US"/>
        </w:rPr>
      </w:pPr>
      <w:r w:rsidRPr="00945587">
        <w:rPr>
          <w:rFonts w:ascii="Calibri" w:eastAsia="Calibri" w:hAnsi="Calibri" w:cs="Calibri"/>
          <w:lang w:val="en-US"/>
        </w:rPr>
        <w:t>To help the people to understand the different ways of hearing from God</w:t>
      </w:r>
    </w:p>
    <w:p w14:paraId="21027F20" w14:textId="77777777" w:rsidR="00394259" w:rsidRPr="00945587" w:rsidRDefault="00394259" w:rsidP="00394259">
      <w:pPr>
        <w:numPr>
          <w:ilvl w:val="0"/>
          <w:numId w:val="7"/>
        </w:numPr>
        <w:spacing w:after="0"/>
        <w:contextualSpacing/>
        <w:rPr>
          <w:rFonts w:ascii="Calibri" w:eastAsia="Calibri" w:hAnsi="Calibri" w:cs="Calibri"/>
          <w:lang w:val="en-US"/>
        </w:rPr>
      </w:pPr>
      <w:r w:rsidRPr="00945587">
        <w:rPr>
          <w:rFonts w:ascii="Calibri" w:eastAsia="Calibri" w:hAnsi="Calibri" w:cs="Calibri"/>
          <w:lang w:val="en-US"/>
        </w:rPr>
        <w:t>To assist them how to familiarize thyself with the voice of God thru the inner witness</w:t>
      </w:r>
    </w:p>
    <w:p w14:paraId="77D3BB20" w14:textId="77777777" w:rsidR="00394259" w:rsidRPr="00945587" w:rsidRDefault="00394259" w:rsidP="00394259">
      <w:pPr>
        <w:numPr>
          <w:ilvl w:val="0"/>
          <w:numId w:val="7"/>
        </w:numPr>
        <w:spacing w:after="0"/>
        <w:contextualSpacing/>
        <w:rPr>
          <w:rFonts w:ascii="Calibri" w:eastAsia="Calibri" w:hAnsi="Calibri" w:cs="Calibri"/>
          <w:lang w:val="en-US"/>
        </w:rPr>
      </w:pPr>
      <w:r w:rsidRPr="00945587">
        <w:rPr>
          <w:rFonts w:ascii="Calibri" w:eastAsia="Calibri" w:hAnsi="Calibri" w:cs="Calibri"/>
          <w:lang w:val="en-US"/>
        </w:rPr>
        <w:t>To practice a consistent listening ear for discernment and identifying the sources of voices we hear.</w:t>
      </w:r>
    </w:p>
    <w:p w14:paraId="10BEA5ED" w14:textId="77777777" w:rsidR="00394259" w:rsidRPr="00FE0EAC" w:rsidRDefault="00394259" w:rsidP="00394259">
      <w:pPr>
        <w:numPr>
          <w:ilvl w:val="0"/>
          <w:numId w:val="7"/>
        </w:numPr>
        <w:spacing w:after="0"/>
        <w:contextualSpacing/>
        <w:rPr>
          <w:rFonts w:ascii="Calibri" w:eastAsia="Calibri" w:hAnsi="Calibri" w:cs="Calibri"/>
          <w:lang w:val="en-US"/>
        </w:rPr>
      </w:pPr>
      <w:r w:rsidRPr="00945587">
        <w:rPr>
          <w:rFonts w:ascii="Calibri" w:eastAsia="Calibri" w:hAnsi="Calibri" w:cs="Calibri"/>
          <w:lang w:val="en-US"/>
        </w:rPr>
        <w:t>To cultivate a hearing heart and spirit with the assurance in the word of God as the final authority in one’s life.</w:t>
      </w:r>
      <w:r w:rsidRPr="00FE0EAC">
        <w:t xml:space="preserve"> </w:t>
      </w:r>
    </w:p>
    <w:p w14:paraId="7CF02CC4" w14:textId="77777777" w:rsidR="00394259" w:rsidRPr="00945587" w:rsidRDefault="00394259" w:rsidP="00394259">
      <w:pPr>
        <w:spacing w:after="0"/>
        <w:contextualSpacing/>
        <w:jc w:val="center"/>
        <w:rPr>
          <w:rFonts w:ascii="Calibri" w:eastAsia="Calibri" w:hAnsi="Calibri" w:cs="Calibri"/>
          <w:b/>
          <w:bCs/>
          <w:lang w:val="en-US"/>
        </w:rPr>
      </w:pPr>
      <w:r w:rsidRPr="00FE0EAC">
        <w:rPr>
          <w:rFonts w:ascii="Calibri" w:eastAsia="Calibri" w:hAnsi="Calibri" w:cs="Calibri"/>
          <w:b/>
          <w:bCs/>
          <w:lang w:val="en-US"/>
        </w:rPr>
        <w:t>MAIN OUTLINE</w:t>
      </w:r>
    </w:p>
    <w:p w14:paraId="24F259D5" w14:textId="77777777" w:rsidR="00394259" w:rsidRPr="00945587" w:rsidRDefault="00394259" w:rsidP="00394259">
      <w:pPr>
        <w:spacing w:after="0"/>
        <w:rPr>
          <w:rFonts w:ascii="Calibri" w:eastAsia="Calibri" w:hAnsi="Calibri" w:cs="Calibri"/>
          <w:lang w:val="en-US"/>
        </w:rPr>
      </w:pPr>
    </w:p>
    <w:p w14:paraId="006D1953" w14:textId="77777777" w:rsidR="00394259" w:rsidRPr="00945587" w:rsidRDefault="00394259" w:rsidP="00394259">
      <w:pPr>
        <w:spacing w:after="0"/>
        <w:contextualSpacing/>
        <w:rPr>
          <w:rFonts w:ascii="Calibri" w:eastAsia="Calibri" w:hAnsi="Calibri" w:cs="Calibri"/>
          <w:b/>
          <w:lang w:val="en-US"/>
        </w:rPr>
      </w:pPr>
      <w:r w:rsidRPr="00945587">
        <w:rPr>
          <w:rFonts w:ascii="Calibri" w:eastAsia="Calibri" w:hAnsi="Calibri" w:cs="Calibri"/>
          <w:b/>
          <w:lang w:val="en-US"/>
        </w:rPr>
        <w:t>INTRODUCTION:</w:t>
      </w:r>
    </w:p>
    <w:p w14:paraId="74712991" w14:textId="77777777" w:rsidR="00394259" w:rsidRPr="00945587" w:rsidRDefault="00394259" w:rsidP="00394259">
      <w:pPr>
        <w:spacing w:after="0"/>
        <w:contextualSpacing/>
        <w:rPr>
          <w:rFonts w:ascii="Calibri" w:eastAsia="Calibri" w:hAnsi="Calibri" w:cs="Calibri"/>
          <w:lang w:val="en-US"/>
        </w:rPr>
      </w:pPr>
      <w:r w:rsidRPr="00945587">
        <w:rPr>
          <w:rFonts w:ascii="Calibri" w:eastAsia="Calibri" w:hAnsi="Calibri" w:cs="Calibri"/>
          <w:lang w:val="en-US"/>
        </w:rPr>
        <w:t>In my many years of ministry, I often been asked the question, how do you hear from God?  How come I seem not to hear anything?  Do people need to be ‘special’ or pastors (5-fold ministers) to hear from Him?  Is God speaking to me?</w:t>
      </w:r>
    </w:p>
    <w:p w14:paraId="34548428" w14:textId="77777777" w:rsidR="00394259" w:rsidRPr="009D4424" w:rsidRDefault="00394259" w:rsidP="00394259">
      <w:pPr>
        <w:rPr>
          <w:rFonts w:ascii="Calibri" w:eastAsia="Calibri" w:hAnsi="Calibri" w:cs="Calibri"/>
          <w:i/>
          <w:color w:val="000000"/>
          <w:shd w:val="clear" w:color="auto" w:fill="FFFFFF"/>
          <w:lang w:val="en-US"/>
        </w:rPr>
      </w:pPr>
      <w:r w:rsidRPr="00945587">
        <w:rPr>
          <w:rFonts w:ascii="Calibri" w:eastAsia="Calibri" w:hAnsi="Calibri" w:cs="Calibri"/>
          <w:i/>
          <w:lang w:val="en-US"/>
        </w:rPr>
        <w:t>John 10:2</w:t>
      </w:r>
      <w:r w:rsidRPr="00FE0EAC">
        <w:rPr>
          <w:rFonts w:ascii="Calibri" w:eastAsia="Calibri" w:hAnsi="Calibri" w:cs="Calibri"/>
          <w:i/>
          <w:lang w:val="en-US"/>
        </w:rPr>
        <w:t>7</w:t>
      </w:r>
      <w:r w:rsidRPr="00945587">
        <w:rPr>
          <w:rFonts w:ascii="Calibri" w:eastAsia="Calibri" w:hAnsi="Calibri" w:cs="Calibri"/>
          <w:i/>
          <w:lang w:val="en-US"/>
        </w:rPr>
        <w:t xml:space="preserve"> </w:t>
      </w:r>
      <w:r w:rsidRPr="00945587">
        <w:rPr>
          <w:rFonts w:ascii="Calibri" w:eastAsia="Calibri" w:hAnsi="Calibri" w:cs="Calibri"/>
          <w:b/>
          <w:bCs/>
          <w:i/>
          <w:color w:val="000000"/>
          <w:shd w:val="clear" w:color="auto" w:fill="FFFFFF"/>
          <w:vertAlign w:val="superscript"/>
          <w:lang w:val="en-US"/>
        </w:rPr>
        <w:t>27 </w:t>
      </w:r>
      <w:r w:rsidRPr="00945587">
        <w:rPr>
          <w:rFonts w:ascii="Calibri" w:eastAsia="Calibri" w:hAnsi="Calibri" w:cs="Calibri"/>
          <w:i/>
          <w:color w:val="000000"/>
          <w:shd w:val="clear" w:color="auto" w:fill="FFFFFF"/>
          <w:lang w:val="en-US"/>
        </w:rPr>
        <w:t>My sheep listen to my voice; I know them, and they follow me’.</w:t>
      </w:r>
      <w:r w:rsidRPr="009D4424">
        <w:t xml:space="preserve"> </w:t>
      </w:r>
      <w:r w:rsidRPr="009D4424">
        <w:rPr>
          <w:rFonts w:ascii="Calibri" w:eastAsia="Calibri" w:hAnsi="Calibri" w:cs="Calibri"/>
          <w:i/>
          <w:color w:val="000000"/>
          <w:shd w:val="clear" w:color="auto" w:fill="FFFFFF"/>
          <w:lang w:val="en-US"/>
        </w:rPr>
        <w:t xml:space="preserve">Of course, the answer is ‘YES’, God indeed speaks to us.  God does not play favorites.  Most of the times He is already talking to us.  The problem is not the source, but the receivers – US.  We are so bogged down with the issues of life, there are so many voices around us that we </w:t>
      </w:r>
      <w:proofErr w:type="gramStart"/>
      <w:r w:rsidRPr="009D4424">
        <w:rPr>
          <w:rFonts w:ascii="Calibri" w:eastAsia="Calibri" w:hAnsi="Calibri" w:cs="Calibri"/>
          <w:i/>
          <w:color w:val="000000"/>
          <w:shd w:val="clear" w:color="auto" w:fill="FFFFFF"/>
          <w:lang w:val="en-US"/>
        </w:rPr>
        <w:t>don’t</w:t>
      </w:r>
      <w:proofErr w:type="gramEnd"/>
      <w:r w:rsidRPr="009D4424">
        <w:rPr>
          <w:rFonts w:ascii="Calibri" w:eastAsia="Calibri" w:hAnsi="Calibri" w:cs="Calibri"/>
          <w:i/>
          <w:color w:val="000000"/>
          <w:shd w:val="clear" w:color="auto" w:fill="FFFFFF"/>
          <w:lang w:val="en-US"/>
        </w:rPr>
        <w:t xml:space="preserve"> actually hear from God or even pay attention to Him.  God wants to have intimacy with us, </w:t>
      </w:r>
      <w:proofErr w:type="gramStart"/>
      <w:r w:rsidRPr="009D4424">
        <w:rPr>
          <w:rFonts w:ascii="Calibri" w:eastAsia="Calibri" w:hAnsi="Calibri" w:cs="Calibri"/>
          <w:i/>
          <w:color w:val="000000"/>
          <w:shd w:val="clear" w:color="auto" w:fill="FFFFFF"/>
          <w:lang w:val="en-US"/>
        </w:rPr>
        <w:t>fellowship</w:t>
      </w:r>
      <w:proofErr w:type="gramEnd"/>
      <w:r w:rsidRPr="009D4424">
        <w:rPr>
          <w:rFonts w:ascii="Calibri" w:eastAsia="Calibri" w:hAnsi="Calibri" w:cs="Calibri"/>
          <w:i/>
          <w:color w:val="000000"/>
          <w:shd w:val="clear" w:color="auto" w:fill="FFFFFF"/>
          <w:lang w:val="en-US"/>
        </w:rPr>
        <w:t xml:space="preserve"> and friendship with us.  However, either we don’t want to have anything with </w:t>
      </w:r>
      <w:proofErr w:type="gramStart"/>
      <w:r w:rsidRPr="009D4424">
        <w:rPr>
          <w:rFonts w:ascii="Calibri" w:eastAsia="Calibri" w:hAnsi="Calibri" w:cs="Calibri"/>
          <w:i/>
          <w:color w:val="000000"/>
          <w:shd w:val="clear" w:color="auto" w:fill="FFFFFF"/>
          <w:lang w:val="en-US"/>
        </w:rPr>
        <w:t>him</w:t>
      </w:r>
      <w:proofErr w:type="gramEnd"/>
      <w:r w:rsidRPr="009D4424">
        <w:rPr>
          <w:rFonts w:ascii="Calibri" w:eastAsia="Calibri" w:hAnsi="Calibri" w:cs="Calibri"/>
          <w:i/>
          <w:color w:val="000000"/>
          <w:shd w:val="clear" w:color="auto" w:fill="FFFFFF"/>
          <w:lang w:val="en-US"/>
        </w:rPr>
        <w:t xml:space="preserve"> or we are so just busy with the things of life – the pride of life, the deceitfulness of riches and others.  The very purpose of hearing from God is to spend time with Him, an intimacy like husband &amp; wife that we want to be with God, know His heart and allow Him to speak to us. God desires to speak with us, in fact, He longs to be with us.  </w:t>
      </w:r>
    </w:p>
    <w:p w14:paraId="295EC7E0" w14:textId="77777777" w:rsidR="00394259" w:rsidRPr="009D4424" w:rsidRDefault="00394259" w:rsidP="00394259">
      <w:pPr>
        <w:spacing w:after="0"/>
        <w:contextualSpacing/>
        <w:rPr>
          <w:rFonts w:ascii="Calibri" w:eastAsia="Calibri" w:hAnsi="Calibri" w:cs="Calibri"/>
          <w:lang w:val="en-US"/>
        </w:rPr>
      </w:pPr>
      <w:r w:rsidRPr="009D4424">
        <w:rPr>
          <w:rFonts w:ascii="Calibri" w:eastAsia="Calibri" w:hAnsi="Calibri" w:cs="Calibri"/>
          <w:b/>
          <w:lang w:val="en-US"/>
        </w:rPr>
        <w:t xml:space="preserve">IMPORTANCE OF HEARING FROM GOD </w:t>
      </w:r>
      <w:r w:rsidRPr="009D4424">
        <w:rPr>
          <w:rFonts w:ascii="Calibri" w:eastAsia="Calibri" w:hAnsi="Calibri" w:cs="Calibri"/>
          <w:lang w:val="en-US"/>
        </w:rPr>
        <w:t>(Ross Tooley)</w:t>
      </w:r>
    </w:p>
    <w:p w14:paraId="3426B1F2" w14:textId="77777777" w:rsidR="00394259" w:rsidRPr="009D4424" w:rsidRDefault="00394259" w:rsidP="00394259">
      <w:pPr>
        <w:numPr>
          <w:ilvl w:val="0"/>
          <w:numId w:val="13"/>
        </w:numPr>
        <w:spacing w:after="0"/>
        <w:contextualSpacing/>
        <w:rPr>
          <w:rFonts w:ascii="Calibri" w:eastAsia="Calibri" w:hAnsi="Calibri" w:cs="Calibri"/>
          <w:lang w:val="en-US"/>
        </w:rPr>
      </w:pPr>
      <w:r w:rsidRPr="009D4424">
        <w:rPr>
          <w:rFonts w:ascii="Calibri" w:eastAsia="Calibri" w:hAnsi="Calibri" w:cs="Calibri"/>
          <w:bCs/>
          <w:u w:val="single"/>
          <w:lang w:val="en-US"/>
        </w:rPr>
        <w:t>Fellowship &amp; Enjoying God’s Presence</w:t>
      </w:r>
      <w:r w:rsidRPr="009D4424">
        <w:rPr>
          <w:rFonts w:ascii="Calibri" w:eastAsia="Calibri" w:hAnsi="Calibri" w:cs="Calibri"/>
          <w:lang w:val="en-US"/>
        </w:rPr>
        <w:t xml:space="preserve"> –enjoying His presence, friendship and fellowship is foremost to our God.  “I don’t call you servants any longer, I call you friend.” (Psalm 100:4; Psalm 26:6-7, Psalm 103:7)</w:t>
      </w:r>
    </w:p>
    <w:p w14:paraId="4B855506" w14:textId="77777777" w:rsidR="00394259" w:rsidRPr="009D4424" w:rsidRDefault="00394259" w:rsidP="00394259">
      <w:pPr>
        <w:numPr>
          <w:ilvl w:val="0"/>
          <w:numId w:val="13"/>
        </w:numPr>
        <w:spacing w:after="0"/>
        <w:contextualSpacing/>
        <w:rPr>
          <w:rFonts w:ascii="Calibri" w:eastAsia="Calibri" w:hAnsi="Calibri" w:cs="Calibri"/>
          <w:lang w:val="en-US"/>
        </w:rPr>
      </w:pPr>
      <w:r w:rsidRPr="009D4424">
        <w:rPr>
          <w:rFonts w:ascii="Calibri" w:eastAsia="Calibri" w:hAnsi="Calibri" w:cs="Calibri"/>
          <w:bCs/>
          <w:u w:val="single"/>
          <w:lang w:val="en-US"/>
        </w:rPr>
        <w:t>Spiritual Encouragement</w:t>
      </w:r>
      <w:r w:rsidRPr="009D4424">
        <w:rPr>
          <w:rFonts w:ascii="Calibri" w:eastAsia="Calibri" w:hAnsi="Calibri" w:cs="Calibri"/>
          <w:lang w:val="en-US"/>
        </w:rPr>
        <w:t xml:space="preserve"> –</w:t>
      </w:r>
      <w:r w:rsidRPr="009D4424">
        <w:t xml:space="preserve"> </w:t>
      </w:r>
      <w:r w:rsidRPr="009D4424">
        <w:rPr>
          <w:rFonts w:ascii="Calibri" w:eastAsia="Calibri" w:hAnsi="Calibri" w:cs="Calibri"/>
          <w:lang w:val="en-US"/>
        </w:rPr>
        <w:t xml:space="preserve">we receive revelations from God concerning His word and we become strengthened knowing He </w:t>
      </w:r>
      <w:proofErr w:type="gramStart"/>
      <w:r w:rsidRPr="009D4424">
        <w:rPr>
          <w:rFonts w:ascii="Calibri" w:eastAsia="Calibri" w:hAnsi="Calibri" w:cs="Calibri"/>
          <w:lang w:val="en-US"/>
        </w:rPr>
        <w:t>is there for us at all times</w:t>
      </w:r>
      <w:proofErr w:type="gramEnd"/>
      <w:r w:rsidRPr="009D4424">
        <w:rPr>
          <w:rFonts w:ascii="Calibri" w:eastAsia="Calibri" w:hAnsi="Calibri" w:cs="Calibri"/>
          <w:lang w:val="en-US"/>
        </w:rPr>
        <w:t xml:space="preserve"> (Judges 7:9-15, 2 </w:t>
      </w:r>
      <w:proofErr w:type="spellStart"/>
      <w:r w:rsidRPr="009D4424">
        <w:rPr>
          <w:rFonts w:ascii="Calibri" w:eastAsia="Calibri" w:hAnsi="Calibri" w:cs="Calibri"/>
          <w:lang w:val="en-US"/>
        </w:rPr>
        <w:t>Chro</w:t>
      </w:r>
      <w:proofErr w:type="spellEnd"/>
      <w:r w:rsidRPr="009D4424">
        <w:rPr>
          <w:rFonts w:ascii="Calibri" w:eastAsia="Calibri" w:hAnsi="Calibri" w:cs="Calibri"/>
          <w:lang w:val="en-US"/>
        </w:rPr>
        <w:t xml:space="preserve">. 16:9, 1 </w:t>
      </w:r>
      <w:proofErr w:type="spellStart"/>
      <w:r w:rsidRPr="009D4424">
        <w:rPr>
          <w:rFonts w:ascii="Calibri" w:eastAsia="Calibri" w:hAnsi="Calibri" w:cs="Calibri"/>
          <w:lang w:val="en-US"/>
        </w:rPr>
        <w:t>Thes</w:t>
      </w:r>
      <w:proofErr w:type="spellEnd"/>
      <w:r w:rsidRPr="009D4424">
        <w:rPr>
          <w:rFonts w:ascii="Calibri" w:eastAsia="Calibri" w:hAnsi="Calibri" w:cs="Calibri"/>
          <w:lang w:val="en-US"/>
        </w:rPr>
        <w:t>. 5:21)</w:t>
      </w:r>
    </w:p>
    <w:p w14:paraId="551BA54A" w14:textId="77777777" w:rsidR="00394259" w:rsidRPr="009D4424" w:rsidRDefault="00394259" w:rsidP="00394259">
      <w:pPr>
        <w:numPr>
          <w:ilvl w:val="0"/>
          <w:numId w:val="13"/>
        </w:numPr>
        <w:spacing w:after="0"/>
        <w:contextualSpacing/>
        <w:rPr>
          <w:rFonts w:ascii="Calibri" w:eastAsia="Calibri" w:hAnsi="Calibri" w:cs="Calibri"/>
          <w:lang w:val="en-US"/>
        </w:rPr>
      </w:pPr>
      <w:r w:rsidRPr="009D4424">
        <w:rPr>
          <w:rFonts w:ascii="Calibri" w:eastAsia="Calibri" w:hAnsi="Calibri" w:cs="Calibri"/>
          <w:bCs/>
          <w:u w:val="single"/>
          <w:lang w:val="en-US"/>
        </w:rPr>
        <w:t>Discernment</w:t>
      </w:r>
      <w:r w:rsidRPr="009D4424">
        <w:rPr>
          <w:rFonts w:ascii="Calibri" w:eastAsia="Calibri" w:hAnsi="Calibri" w:cs="Calibri"/>
          <w:b/>
          <w:u w:val="single"/>
          <w:lang w:val="en-US"/>
        </w:rPr>
        <w:t xml:space="preserve"> </w:t>
      </w:r>
      <w:r w:rsidRPr="009D4424">
        <w:rPr>
          <w:rFonts w:ascii="Calibri" w:eastAsia="Calibri" w:hAnsi="Calibri" w:cs="Calibri"/>
          <w:lang w:val="en-US"/>
        </w:rPr>
        <w:t>– how do we determine whether the voice is our own (flesh), that of the devil or God Himself. (Psalm 19:1-4, John 17:3, James 2:5, Romans 2:14).</w:t>
      </w:r>
    </w:p>
    <w:p w14:paraId="20A0E71E" w14:textId="0AA52AB6" w:rsidR="00394259" w:rsidRPr="009D4424" w:rsidRDefault="00394259" w:rsidP="00394259">
      <w:pPr>
        <w:numPr>
          <w:ilvl w:val="0"/>
          <w:numId w:val="13"/>
        </w:numPr>
        <w:spacing w:after="0"/>
        <w:contextualSpacing/>
        <w:rPr>
          <w:rFonts w:ascii="Calibri" w:eastAsia="Calibri" w:hAnsi="Calibri" w:cs="Calibri"/>
          <w:lang w:val="en-US"/>
        </w:rPr>
      </w:pPr>
      <w:r w:rsidRPr="009D4424">
        <w:rPr>
          <w:rFonts w:ascii="Calibri" w:eastAsia="Calibri" w:hAnsi="Calibri" w:cs="Calibri"/>
          <w:bCs/>
          <w:u w:val="single"/>
          <w:lang w:val="en-US"/>
        </w:rPr>
        <w:t>Facing Temptation</w:t>
      </w:r>
      <w:r w:rsidRPr="009D4424">
        <w:rPr>
          <w:rFonts w:ascii="Calibri" w:eastAsia="Calibri" w:hAnsi="Calibri" w:cs="Calibri"/>
          <w:b/>
          <w:u w:val="single"/>
          <w:lang w:val="en-US"/>
        </w:rPr>
        <w:t xml:space="preserve"> </w:t>
      </w:r>
      <w:r w:rsidRPr="009D4424">
        <w:rPr>
          <w:rFonts w:ascii="Calibri" w:eastAsia="Calibri" w:hAnsi="Calibri" w:cs="Calibri"/>
          <w:lang w:val="en-US"/>
        </w:rPr>
        <w:t xml:space="preserve">– Luke 4:2-14. We need the Holy Spirit’s guidance when we are faced with different trials, challenges, </w:t>
      </w:r>
      <w:r w:rsidR="00211E10" w:rsidRPr="009D4424">
        <w:rPr>
          <w:rFonts w:ascii="Calibri" w:eastAsia="Calibri" w:hAnsi="Calibri" w:cs="Calibri"/>
          <w:lang w:val="en-US"/>
        </w:rPr>
        <w:t>problems,</w:t>
      </w:r>
      <w:r w:rsidRPr="009D4424">
        <w:rPr>
          <w:rFonts w:ascii="Calibri" w:eastAsia="Calibri" w:hAnsi="Calibri" w:cs="Calibri"/>
          <w:lang w:val="en-US"/>
        </w:rPr>
        <w:t xml:space="preserve"> and temptations.  We can overcome the wiles of the enemy as we seek God and hear Him.</w:t>
      </w:r>
    </w:p>
    <w:p w14:paraId="57CF3E91" w14:textId="77777777" w:rsidR="00394259" w:rsidRPr="009D4424" w:rsidRDefault="00394259" w:rsidP="00394259">
      <w:pPr>
        <w:pStyle w:val="ListParagraph"/>
        <w:numPr>
          <w:ilvl w:val="0"/>
          <w:numId w:val="13"/>
        </w:numPr>
        <w:rPr>
          <w:rFonts w:ascii="Calibri" w:eastAsia="Calibri" w:hAnsi="Calibri" w:cs="Calibri"/>
          <w:lang w:val="en-US"/>
        </w:rPr>
      </w:pPr>
      <w:r w:rsidRPr="009D4424">
        <w:rPr>
          <w:rFonts w:ascii="Calibri" w:eastAsia="Calibri" w:hAnsi="Calibri" w:cs="Calibri"/>
          <w:bCs/>
          <w:u w:val="single"/>
          <w:lang w:val="en-US"/>
        </w:rPr>
        <w:t>Praying Effectively</w:t>
      </w:r>
      <w:r w:rsidRPr="009D4424">
        <w:rPr>
          <w:rFonts w:ascii="Calibri" w:eastAsia="Calibri" w:hAnsi="Calibri" w:cs="Calibri"/>
          <w:lang w:val="en-US"/>
        </w:rPr>
        <w:t xml:space="preserve"> – hearing from God will give us instructions what and who to pray for. He reveals things only the Spirit knows about people and situations and mostly we avert bad things thru the Spirit’s intercession in our behalf.</w:t>
      </w:r>
      <w:r w:rsidRPr="009D4424">
        <w:t xml:space="preserve"> </w:t>
      </w:r>
    </w:p>
    <w:p w14:paraId="44A02441" w14:textId="77777777" w:rsidR="00394259" w:rsidRPr="009D4424" w:rsidRDefault="00394259" w:rsidP="00394259">
      <w:pPr>
        <w:pStyle w:val="ListParagraph"/>
        <w:numPr>
          <w:ilvl w:val="0"/>
          <w:numId w:val="13"/>
        </w:numPr>
        <w:rPr>
          <w:rFonts w:ascii="Calibri" w:eastAsia="Calibri" w:hAnsi="Calibri" w:cs="Calibri"/>
          <w:lang w:val="en-US"/>
        </w:rPr>
      </w:pPr>
      <w:r w:rsidRPr="009D4424">
        <w:rPr>
          <w:rFonts w:ascii="Calibri" w:eastAsia="Calibri" w:hAnsi="Calibri" w:cs="Calibri"/>
          <w:u w:val="single"/>
          <w:lang w:val="en-US"/>
        </w:rPr>
        <w:t>Effectiveness in Serving/Ministry</w:t>
      </w:r>
      <w:r w:rsidRPr="009D4424">
        <w:rPr>
          <w:rFonts w:ascii="Calibri" w:eastAsia="Calibri" w:hAnsi="Calibri" w:cs="Calibri"/>
          <w:lang w:val="en-US"/>
        </w:rPr>
        <w:t xml:space="preserve"> – every step we take, the gifts and callings we have in God can only be realized as we hear from Him. </w:t>
      </w:r>
    </w:p>
    <w:p w14:paraId="4E9BBAD0" w14:textId="00BF1791" w:rsidR="00394259" w:rsidRPr="00394259" w:rsidRDefault="00394259" w:rsidP="00394259">
      <w:pPr>
        <w:numPr>
          <w:ilvl w:val="0"/>
          <w:numId w:val="15"/>
        </w:numPr>
        <w:spacing w:line="240" w:lineRule="auto"/>
        <w:contextualSpacing/>
        <w:rPr>
          <w:rFonts w:ascii="Calibri" w:eastAsia="Calibri" w:hAnsi="Calibri" w:cs="Calibri"/>
          <w:b/>
          <w:lang w:val="en-US"/>
        </w:rPr>
      </w:pPr>
      <w:r w:rsidRPr="00945587">
        <w:rPr>
          <w:rFonts w:ascii="Calibri" w:eastAsia="Calibri" w:hAnsi="Calibri" w:cs="Calibri"/>
          <w:b/>
          <w:lang w:val="en-US"/>
        </w:rPr>
        <w:t xml:space="preserve">METHODS ON HEARING </w:t>
      </w:r>
      <w:proofErr w:type="spellStart"/>
      <w:proofErr w:type="gramStart"/>
      <w:r w:rsidRPr="00945587">
        <w:rPr>
          <w:rFonts w:ascii="Calibri" w:eastAsia="Calibri" w:hAnsi="Calibri" w:cs="Calibri"/>
          <w:b/>
          <w:lang w:val="en-US"/>
        </w:rPr>
        <w:t>GOD</w:t>
      </w:r>
      <w:r>
        <w:rPr>
          <w:rFonts w:ascii="Calibri" w:eastAsia="Calibri" w:hAnsi="Calibri" w:cs="Calibri"/>
          <w:b/>
          <w:lang w:val="en-US"/>
        </w:rPr>
        <w:t>:</w:t>
      </w:r>
      <w:r w:rsidRPr="009D4424">
        <w:rPr>
          <w:rFonts w:ascii="Calibri" w:eastAsia="Calibri" w:hAnsi="Calibri" w:cs="Calibri"/>
          <w:color w:val="333333"/>
          <w:shd w:val="clear" w:color="auto" w:fill="FFFFFF"/>
          <w:lang w:val="en-US"/>
        </w:rPr>
        <w:t>There</w:t>
      </w:r>
      <w:proofErr w:type="spellEnd"/>
      <w:proofErr w:type="gramEnd"/>
      <w:r w:rsidRPr="009D4424">
        <w:rPr>
          <w:rFonts w:ascii="Calibri" w:eastAsia="Calibri" w:hAnsi="Calibri" w:cs="Calibri"/>
          <w:color w:val="333333"/>
          <w:shd w:val="clear" w:color="auto" w:fill="FFFFFF"/>
          <w:lang w:val="en-US"/>
        </w:rPr>
        <w:t> </w:t>
      </w:r>
      <w:r w:rsidRPr="009D4424">
        <w:rPr>
          <w:rFonts w:ascii="Calibri" w:eastAsia="Calibri" w:hAnsi="Calibri" w:cs="Calibri"/>
          <w:i/>
          <w:iCs/>
          <w:color w:val="333333"/>
          <w:shd w:val="clear" w:color="auto" w:fill="FFFFFF"/>
          <w:lang w:val="en-US"/>
        </w:rPr>
        <w:t>is</w:t>
      </w:r>
      <w:r w:rsidRPr="009D4424">
        <w:rPr>
          <w:rFonts w:ascii="Calibri" w:eastAsia="Calibri" w:hAnsi="Calibri" w:cs="Calibri"/>
          <w:color w:val="333333"/>
          <w:shd w:val="clear" w:color="auto" w:fill="FFFFFF"/>
          <w:lang w:val="en-US"/>
        </w:rPr>
        <w:t xml:space="preserve"> good news—God is speaking to you all the time.  </w:t>
      </w:r>
      <w:hyperlink r:id="rId14" w:tgtFrame="_blank" w:history="1">
        <w:r w:rsidRPr="009D4424">
          <w:rPr>
            <w:rFonts w:ascii="Calibri" w:eastAsia="Calibri" w:hAnsi="Calibri" w:cs="Calibri"/>
            <w:color w:val="4693B9"/>
            <w:u w:val="single"/>
            <w:shd w:val="clear" w:color="auto" w:fill="FFFFFF"/>
            <w:lang w:val="en-US"/>
          </w:rPr>
          <w:t>A.W. Tozer</w:t>
        </w:r>
      </w:hyperlink>
      <w:r w:rsidRPr="009D4424">
        <w:rPr>
          <w:rFonts w:ascii="Calibri" w:eastAsia="Calibri" w:hAnsi="Calibri" w:cs="Calibri"/>
          <w:color w:val="333333"/>
          <w:shd w:val="clear" w:color="auto" w:fill="FFFFFF"/>
          <w:lang w:val="en-US"/>
        </w:rPr>
        <w:t> said, “It’s the nature of God to speak.” He wants to have friendship &amp; fellowship with you, and He wants you to hear Him and be in tune with His spirit —</w:t>
      </w:r>
      <w:r w:rsidRPr="009D4424">
        <w:rPr>
          <w:rFonts w:ascii="Calibri" w:eastAsia="Calibri" w:hAnsi="Calibri" w:cs="Calibri"/>
          <w:color w:val="333333"/>
          <w:u w:val="single"/>
          <w:shd w:val="clear" w:color="auto" w:fill="FFFFFF"/>
          <w:lang w:val="en-US"/>
        </w:rPr>
        <w:t>all the time. (KCM).</w:t>
      </w:r>
    </w:p>
    <w:p w14:paraId="3DF7BD77" w14:textId="642C4304" w:rsidR="00394259" w:rsidRDefault="00394259" w:rsidP="00394259">
      <w:pPr>
        <w:spacing w:line="240" w:lineRule="auto"/>
        <w:ind w:left="1080"/>
        <w:contextualSpacing/>
        <w:rPr>
          <w:rFonts w:ascii="Calibri" w:eastAsia="Calibri" w:hAnsi="Calibri" w:cs="Calibri"/>
          <w:b/>
          <w:lang w:val="en-US"/>
        </w:rPr>
      </w:pPr>
    </w:p>
    <w:p w14:paraId="1113CC05" w14:textId="77777777" w:rsidR="00394259" w:rsidRPr="009D4424" w:rsidRDefault="00394259" w:rsidP="00394259">
      <w:pPr>
        <w:spacing w:line="240" w:lineRule="auto"/>
        <w:ind w:left="1080"/>
        <w:contextualSpacing/>
        <w:rPr>
          <w:rFonts w:ascii="Calibri" w:eastAsia="Calibri" w:hAnsi="Calibri" w:cs="Calibri"/>
          <w:b/>
          <w:lang w:val="en-US"/>
        </w:rPr>
      </w:pPr>
    </w:p>
    <w:p w14:paraId="475A984D" w14:textId="77777777" w:rsidR="00394259" w:rsidRPr="001220C3" w:rsidRDefault="00394259" w:rsidP="00394259">
      <w:pPr>
        <w:numPr>
          <w:ilvl w:val="0"/>
          <w:numId w:val="9"/>
        </w:numPr>
        <w:spacing w:after="200" w:line="240" w:lineRule="auto"/>
        <w:contextualSpacing/>
        <w:rPr>
          <w:rFonts w:ascii="Calibri" w:eastAsia="Calibri" w:hAnsi="Calibri" w:cs="Calibri"/>
          <w:b/>
          <w:lang w:val="en-US"/>
        </w:rPr>
      </w:pPr>
      <w:r w:rsidRPr="001220C3">
        <w:rPr>
          <w:rFonts w:ascii="Calibri" w:eastAsia="Calibri" w:hAnsi="Calibri" w:cs="Calibri"/>
          <w:b/>
          <w:lang w:val="en-US"/>
        </w:rPr>
        <w:t xml:space="preserve">Reliable Methods – First Category </w:t>
      </w:r>
    </w:p>
    <w:p w14:paraId="79919A89" w14:textId="77777777" w:rsidR="00394259" w:rsidRPr="001220C3" w:rsidRDefault="00394259" w:rsidP="00394259">
      <w:pPr>
        <w:pStyle w:val="ListParagraph"/>
        <w:numPr>
          <w:ilvl w:val="0"/>
          <w:numId w:val="14"/>
        </w:numPr>
        <w:spacing w:after="0" w:line="240" w:lineRule="auto"/>
        <w:rPr>
          <w:rFonts w:cstheme="minorHAnsi"/>
        </w:rPr>
      </w:pPr>
      <w:r w:rsidRPr="001220C3">
        <w:rPr>
          <w:rFonts w:cstheme="minorHAnsi"/>
          <w:u w:val="single"/>
        </w:rPr>
        <w:t>Written word</w:t>
      </w:r>
      <w:r w:rsidRPr="001220C3">
        <w:rPr>
          <w:rFonts w:cstheme="minorHAnsi"/>
        </w:rPr>
        <w:t xml:space="preserve"> - One sure way to know if </w:t>
      </w:r>
      <w:proofErr w:type="gramStart"/>
      <w:r w:rsidRPr="001220C3">
        <w:rPr>
          <w:rFonts w:cstheme="minorHAnsi"/>
        </w:rPr>
        <w:t>you’re</w:t>
      </w:r>
      <w:proofErr w:type="gramEnd"/>
      <w:r w:rsidRPr="001220C3">
        <w:rPr>
          <w:rFonts w:cstheme="minorHAnsi"/>
        </w:rPr>
        <w:t xml:space="preserve"> hearing God’s voice is the message (or vision, dreams) should line up with the written Word of God.  </w:t>
      </w:r>
      <w:r w:rsidRPr="001220C3">
        <w:rPr>
          <w:rFonts w:cstheme="minorHAnsi"/>
          <w:i/>
          <w:iCs/>
          <w:u w:val="single"/>
        </w:rPr>
        <w:t xml:space="preserve">“All Scripture is inspired by God.” –2 Timothy 3:16.  </w:t>
      </w:r>
    </w:p>
    <w:p w14:paraId="61E26E6E" w14:textId="77777777" w:rsidR="00394259" w:rsidRPr="001220C3" w:rsidRDefault="00394259" w:rsidP="00394259">
      <w:pPr>
        <w:pStyle w:val="ListParagraph"/>
        <w:numPr>
          <w:ilvl w:val="0"/>
          <w:numId w:val="14"/>
        </w:numPr>
        <w:spacing w:after="0" w:line="240" w:lineRule="auto"/>
        <w:rPr>
          <w:rFonts w:cstheme="minorHAnsi"/>
        </w:rPr>
      </w:pPr>
      <w:r w:rsidRPr="001220C3">
        <w:rPr>
          <w:rFonts w:ascii="Calibri" w:eastAsia="Calibri" w:hAnsi="Calibri" w:cs="Calibri"/>
          <w:u w:val="single"/>
          <w:lang w:val="en-US"/>
        </w:rPr>
        <w:t>Character of God</w:t>
      </w:r>
      <w:r w:rsidRPr="001220C3">
        <w:rPr>
          <w:rFonts w:ascii="Calibri" w:eastAsia="Calibri" w:hAnsi="Calibri" w:cs="Calibri"/>
          <w:lang w:val="en-US"/>
        </w:rPr>
        <w:t xml:space="preserve"> – both exemplified in the written word and His creation. (Jonah 4:2, Matt. 7:11, James 4:3, Psalm 66:18, Romans 5:3).  God is a good God, a loving Father, merciful, just, fair.  God’s guidance will always be in line with His character as revealed in the scriptures.  Who is God to you?  </w:t>
      </w:r>
    </w:p>
    <w:p w14:paraId="46B36B1F" w14:textId="77777777" w:rsidR="00394259" w:rsidRPr="001220C3" w:rsidRDefault="00394259" w:rsidP="00394259">
      <w:pPr>
        <w:pStyle w:val="ListParagraph"/>
        <w:numPr>
          <w:ilvl w:val="0"/>
          <w:numId w:val="14"/>
        </w:numPr>
        <w:spacing w:after="0" w:line="240" w:lineRule="auto"/>
        <w:rPr>
          <w:rFonts w:cstheme="minorHAnsi"/>
        </w:rPr>
      </w:pPr>
      <w:r w:rsidRPr="001220C3">
        <w:rPr>
          <w:rFonts w:cstheme="minorHAnsi"/>
          <w:u w:val="single"/>
        </w:rPr>
        <w:t>Voice of the Holy Spirit</w:t>
      </w:r>
      <w:r w:rsidRPr="001220C3">
        <w:rPr>
          <w:rFonts w:cstheme="minorHAnsi"/>
        </w:rPr>
        <w:t xml:space="preserve"> – including the burden received in prayers.  This is the still small voice impressed by the Holy Ghost to our Spirit and the communicated to our minds.  (Acts 11:12, Acts 10:44-46, Isa. 30:21 ‘and your ears shall hear a word behind you…’  God always want to speak to His church through you to an unbelieving world.  </w:t>
      </w:r>
    </w:p>
    <w:p w14:paraId="6C215315" w14:textId="77777777" w:rsidR="00394259" w:rsidRPr="001220C3" w:rsidRDefault="00394259" w:rsidP="00394259">
      <w:pPr>
        <w:pStyle w:val="ListParagraph"/>
        <w:numPr>
          <w:ilvl w:val="0"/>
          <w:numId w:val="14"/>
        </w:numPr>
        <w:spacing w:after="0" w:line="240" w:lineRule="auto"/>
        <w:rPr>
          <w:rFonts w:cstheme="minorHAnsi"/>
          <w:u w:val="single"/>
        </w:rPr>
      </w:pPr>
      <w:r w:rsidRPr="001220C3">
        <w:rPr>
          <w:rFonts w:cstheme="minorHAnsi"/>
          <w:u w:val="single"/>
        </w:rPr>
        <w:t xml:space="preserve">Unction of Peace </w:t>
      </w:r>
      <w:r w:rsidRPr="001220C3">
        <w:rPr>
          <w:rFonts w:cstheme="minorHAnsi"/>
        </w:rPr>
        <w:t>– before making any plans or even saying “yes or no”, let the peace of God guides you.  Whether they are small or big decisions, peace should be our umpire.  The Holy Spirit can witness or say yes or no to something we are considering.  The impression is simply the awareness of peace – or lack of it – in our hearts.  (John 14:27, Col. 3:15)</w:t>
      </w:r>
    </w:p>
    <w:p w14:paraId="557D5021" w14:textId="77777777" w:rsidR="00394259" w:rsidRPr="001220C3" w:rsidRDefault="00394259" w:rsidP="00394259">
      <w:pPr>
        <w:pStyle w:val="ListParagraph"/>
        <w:numPr>
          <w:ilvl w:val="0"/>
          <w:numId w:val="14"/>
        </w:numPr>
        <w:spacing w:after="0" w:line="240" w:lineRule="auto"/>
        <w:rPr>
          <w:rFonts w:cstheme="minorHAnsi"/>
          <w:u w:val="single"/>
        </w:rPr>
      </w:pPr>
      <w:r w:rsidRPr="001220C3">
        <w:rPr>
          <w:rFonts w:cstheme="minorHAnsi"/>
          <w:u w:val="single"/>
        </w:rPr>
        <w:t xml:space="preserve">Body of Christian believers </w:t>
      </w:r>
      <w:r w:rsidRPr="001220C3">
        <w:rPr>
          <w:rFonts w:cstheme="minorHAnsi"/>
        </w:rPr>
        <w:t>–</w:t>
      </w:r>
      <w:r w:rsidRPr="001220C3">
        <w:t xml:space="preserve"> </w:t>
      </w:r>
      <w:r w:rsidRPr="001220C3">
        <w:rPr>
          <w:rFonts w:cstheme="minorHAnsi"/>
        </w:rPr>
        <w:t xml:space="preserve">all the things you hear can be confirmed for guidance by elders or a trusted Christian leader (e.g., pastor, etc.).  God uses spiritually mature individuals to discern, confirm, </w:t>
      </w:r>
      <w:proofErr w:type="gramStart"/>
      <w:r w:rsidRPr="001220C3">
        <w:rPr>
          <w:rFonts w:cstheme="minorHAnsi"/>
        </w:rPr>
        <w:t>reject</w:t>
      </w:r>
      <w:proofErr w:type="gramEnd"/>
      <w:r w:rsidRPr="001220C3">
        <w:rPr>
          <w:rFonts w:cstheme="minorHAnsi"/>
        </w:rPr>
        <w:t xml:space="preserve"> or deny what you heard as guidance from God.   (Acts 13:2-3, Acts 16:2-3 </w:t>
      </w:r>
    </w:p>
    <w:p w14:paraId="4377D36F" w14:textId="77777777" w:rsidR="00394259" w:rsidRPr="00FE0EAC" w:rsidRDefault="00394259" w:rsidP="00394259">
      <w:pPr>
        <w:pStyle w:val="ListParagraph"/>
        <w:numPr>
          <w:ilvl w:val="0"/>
          <w:numId w:val="9"/>
        </w:numPr>
        <w:spacing w:after="200" w:line="240" w:lineRule="auto"/>
        <w:rPr>
          <w:rFonts w:ascii="Calibri" w:eastAsia="Calibri" w:hAnsi="Calibri" w:cs="Calibri"/>
          <w:b/>
          <w:lang w:val="en-US"/>
        </w:rPr>
      </w:pPr>
      <w:r w:rsidRPr="00FE0EAC">
        <w:rPr>
          <w:rFonts w:ascii="Calibri" w:eastAsia="Calibri" w:hAnsi="Calibri" w:cs="Calibri"/>
          <w:b/>
          <w:lang w:val="en-US"/>
        </w:rPr>
        <w:t>Second Category - Less Reliable</w:t>
      </w:r>
    </w:p>
    <w:p w14:paraId="66F7342B" w14:textId="77777777" w:rsidR="00394259" w:rsidRPr="00042E86" w:rsidRDefault="00394259" w:rsidP="00394259">
      <w:pPr>
        <w:pStyle w:val="ListParagraph"/>
        <w:numPr>
          <w:ilvl w:val="0"/>
          <w:numId w:val="10"/>
        </w:numPr>
        <w:spacing w:after="0" w:line="240" w:lineRule="auto"/>
        <w:rPr>
          <w:rFonts w:cstheme="minorHAnsi"/>
          <w:sz w:val="24"/>
          <w:szCs w:val="24"/>
        </w:rPr>
      </w:pPr>
      <w:r w:rsidRPr="00042E86">
        <w:rPr>
          <w:rFonts w:cstheme="minorHAnsi"/>
          <w:sz w:val="24"/>
          <w:szCs w:val="24"/>
          <w:u w:val="single"/>
        </w:rPr>
        <w:t>Visions</w:t>
      </w:r>
      <w:r w:rsidRPr="00042E86">
        <w:rPr>
          <w:rFonts w:cstheme="minorHAnsi"/>
          <w:sz w:val="24"/>
          <w:szCs w:val="24"/>
        </w:rPr>
        <w:t xml:space="preserve"> – patriarchs in both OT &amp; NT saw visions such as Moses, Isaiah, Daniel, Peter, Paul, John, etc. (Rev. 1:17, Eze. 11:24-12:2, Acts 16:9-10, Acts 18:9-11</w:t>
      </w:r>
      <w:r>
        <w:rPr>
          <w:rFonts w:cstheme="minorHAnsi"/>
          <w:sz w:val="24"/>
          <w:szCs w:val="24"/>
        </w:rPr>
        <w:t xml:space="preserve">) </w:t>
      </w:r>
      <w:r w:rsidRPr="00154F6D">
        <w:rPr>
          <w:rFonts w:cstheme="minorHAnsi"/>
          <w:sz w:val="24"/>
          <w:szCs w:val="24"/>
        </w:rPr>
        <w:t xml:space="preserve">Visions can be counterfeited by Satan, so it should be checked by the written word.  When a vision is really from God, it will </w:t>
      </w:r>
      <w:proofErr w:type="gramStart"/>
      <w:r w:rsidRPr="00154F6D">
        <w:rPr>
          <w:rFonts w:cstheme="minorHAnsi"/>
          <w:sz w:val="24"/>
          <w:szCs w:val="24"/>
        </w:rPr>
        <w:t>definitely make</w:t>
      </w:r>
      <w:proofErr w:type="gramEnd"/>
      <w:r w:rsidRPr="00154F6D">
        <w:rPr>
          <w:rFonts w:cstheme="minorHAnsi"/>
          <w:sz w:val="24"/>
          <w:szCs w:val="24"/>
        </w:rPr>
        <w:t xml:space="preserve"> an impact and influence many others. Vision should not be the sole guidance; it needs to be balanced.</w:t>
      </w:r>
    </w:p>
    <w:p w14:paraId="34995693" w14:textId="77777777" w:rsidR="00394259" w:rsidRPr="007B0102" w:rsidRDefault="00394259" w:rsidP="00394259">
      <w:pPr>
        <w:pStyle w:val="ListParagraph"/>
        <w:numPr>
          <w:ilvl w:val="0"/>
          <w:numId w:val="10"/>
        </w:numPr>
        <w:rPr>
          <w:rFonts w:cstheme="minorHAnsi"/>
          <w:sz w:val="24"/>
          <w:szCs w:val="24"/>
        </w:rPr>
      </w:pPr>
      <w:r w:rsidRPr="007B0102">
        <w:rPr>
          <w:rFonts w:cstheme="minorHAnsi"/>
          <w:sz w:val="24"/>
          <w:szCs w:val="24"/>
          <w:u w:val="single"/>
        </w:rPr>
        <w:t>Dreams</w:t>
      </w:r>
      <w:r w:rsidRPr="007B0102">
        <w:rPr>
          <w:rFonts w:cstheme="minorHAnsi"/>
          <w:sz w:val="24"/>
          <w:szCs w:val="24"/>
        </w:rPr>
        <w:t xml:space="preserve"> – again the guidance is, dreams should line up with scriptures and you should have peace.</w:t>
      </w:r>
      <w:r w:rsidRPr="007B0102">
        <w:t xml:space="preserve"> </w:t>
      </w:r>
      <w:r w:rsidRPr="007B0102">
        <w:rPr>
          <w:rFonts w:cstheme="minorHAnsi"/>
          <w:sz w:val="24"/>
          <w:szCs w:val="24"/>
        </w:rPr>
        <w:t>Are the dreams we have always coming from God?  Not really, dreams can be from God or of the devil, could be what we desire to happen and what we were denied in life that we want to have them.  Be careful. (Matt.2:12)</w:t>
      </w:r>
    </w:p>
    <w:p w14:paraId="799B1007" w14:textId="77777777" w:rsidR="00394259" w:rsidRDefault="00394259" w:rsidP="00394259">
      <w:pPr>
        <w:pStyle w:val="ListParagraph"/>
        <w:numPr>
          <w:ilvl w:val="0"/>
          <w:numId w:val="10"/>
        </w:numPr>
        <w:spacing w:after="0" w:line="240" w:lineRule="auto"/>
        <w:rPr>
          <w:rFonts w:cstheme="minorHAnsi"/>
          <w:sz w:val="24"/>
          <w:szCs w:val="24"/>
        </w:rPr>
      </w:pPr>
      <w:r w:rsidRPr="00042E86">
        <w:rPr>
          <w:rFonts w:cstheme="minorHAnsi"/>
          <w:sz w:val="24"/>
          <w:szCs w:val="24"/>
          <w:u w:val="single"/>
        </w:rPr>
        <w:t xml:space="preserve">Angels </w:t>
      </w:r>
      <w:r w:rsidRPr="00042E86">
        <w:rPr>
          <w:rFonts w:cstheme="minorHAnsi"/>
          <w:sz w:val="24"/>
          <w:szCs w:val="24"/>
        </w:rPr>
        <w:t>– exercise your discernment and hear from the Spirit.  (Acts 5:20, Acts 8:26)</w:t>
      </w:r>
      <w:r>
        <w:rPr>
          <w:rFonts w:cstheme="minorHAnsi"/>
          <w:sz w:val="24"/>
          <w:szCs w:val="24"/>
        </w:rPr>
        <w:t xml:space="preserve"> </w:t>
      </w:r>
    </w:p>
    <w:p w14:paraId="4CC2D973" w14:textId="77777777" w:rsidR="00394259" w:rsidRPr="00042E86" w:rsidRDefault="00394259" w:rsidP="00394259">
      <w:pPr>
        <w:spacing w:after="0" w:line="240" w:lineRule="auto"/>
        <w:rPr>
          <w:rFonts w:cstheme="minorHAnsi"/>
          <w:sz w:val="24"/>
          <w:szCs w:val="24"/>
        </w:rPr>
      </w:pPr>
      <w:r w:rsidRPr="00042E86">
        <w:rPr>
          <w:rFonts w:cstheme="minorHAnsi"/>
          <w:sz w:val="24"/>
          <w:szCs w:val="24"/>
        </w:rPr>
        <w:t>The above does not happen daily, but they are scriptural.  However, they can be counterfeited by Satan, so we should check whether they line up with the scriptures.  If not, just reject them.</w:t>
      </w:r>
    </w:p>
    <w:p w14:paraId="6A1CE2D2" w14:textId="77777777" w:rsidR="00394259" w:rsidRPr="00E7713E" w:rsidRDefault="00394259" w:rsidP="00394259">
      <w:pPr>
        <w:pStyle w:val="ListParagraph"/>
        <w:spacing w:after="0" w:line="240" w:lineRule="auto"/>
        <w:ind w:left="1080"/>
        <w:rPr>
          <w:rFonts w:cstheme="minorHAnsi"/>
          <w:sz w:val="24"/>
          <w:szCs w:val="24"/>
        </w:rPr>
      </w:pPr>
    </w:p>
    <w:p w14:paraId="71368E84" w14:textId="77777777" w:rsidR="00394259" w:rsidRPr="00FE0EAC" w:rsidRDefault="00394259" w:rsidP="00394259">
      <w:pPr>
        <w:numPr>
          <w:ilvl w:val="0"/>
          <w:numId w:val="9"/>
        </w:numPr>
        <w:spacing w:after="200" w:line="240" w:lineRule="auto"/>
        <w:contextualSpacing/>
        <w:rPr>
          <w:rFonts w:ascii="Calibri" w:eastAsia="Calibri" w:hAnsi="Calibri" w:cs="Calibri"/>
          <w:b/>
          <w:lang w:val="en-US"/>
        </w:rPr>
      </w:pPr>
      <w:r w:rsidRPr="00FE0EAC">
        <w:rPr>
          <w:rFonts w:ascii="Calibri" w:eastAsia="Calibri" w:hAnsi="Calibri" w:cs="Calibri"/>
          <w:b/>
          <w:lang w:val="en-US"/>
        </w:rPr>
        <w:t>Third Category - Least Reliable</w:t>
      </w:r>
    </w:p>
    <w:p w14:paraId="5506644C" w14:textId="77777777" w:rsidR="00394259" w:rsidRPr="00042E86" w:rsidRDefault="00394259" w:rsidP="00394259">
      <w:pPr>
        <w:pStyle w:val="ListParagraph"/>
        <w:numPr>
          <w:ilvl w:val="0"/>
          <w:numId w:val="11"/>
        </w:numPr>
        <w:spacing w:after="0" w:line="240" w:lineRule="auto"/>
        <w:rPr>
          <w:rFonts w:cstheme="minorHAnsi"/>
          <w:sz w:val="24"/>
          <w:szCs w:val="24"/>
        </w:rPr>
      </w:pPr>
      <w:r w:rsidRPr="00042E86">
        <w:rPr>
          <w:rFonts w:cstheme="minorHAnsi"/>
          <w:sz w:val="24"/>
          <w:szCs w:val="24"/>
          <w:u w:val="single"/>
        </w:rPr>
        <w:t>Prophecy</w:t>
      </w:r>
      <w:r w:rsidRPr="00042E86">
        <w:rPr>
          <w:rFonts w:cstheme="minorHAnsi"/>
          <w:sz w:val="24"/>
          <w:szCs w:val="24"/>
        </w:rPr>
        <w:t xml:space="preserve"> – prophets are one of the 5-fold ministry.  (1 Sam. 15:23, 2 Sam. 12:7-14, 2 </w:t>
      </w:r>
      <w:proofErr w:type="spellStart"/>
      <w:r w:rsidRPr="00042E86">
        <w:rPr>
          <w:rFonts w:cstheme="minorHAnsi"/>
          <w:sz w:val="24"/>
          <w:szCs w:val="24"/>
        </w:rPr>
        <w:t>Chro</w:t>
      </w:r>
      <w:proofErr w:type="spellEnd"/>
      <w:r w:rsidRPr="00042E86">
        <w:rPr>
          <w:rFonts w:cstheme="minorHAnsi"/>
          <w:sz w:val="24"/>
          <w:szCs w:val="24"/>
        </w:rPr>
        <w:t>. 16:7-10, Acts 11:28, Acts 21:10-11).  (</w:t>
      </w:r>
      <w:r w:rsidRPr="00042E86">
        <w:rPr>
          <w:rFonts w:cstheme="minorHAnsi"/>
          <w:i/>
          <w:sz w:val="24"/>
          <w:szCs w:val="24"/>
        </w:rPr>
        <w:t>1 Cor. 14:31-32 “</w:t>
      </w:r>
      <w:r w:rsidRPr="00042E86">
        <w:rPr>
          <w:rStyle w:val="text"/>
          <w:rFonts w:cstheme="minorHAnsi"/>
          <w:i/>
          <w:color w:val="000000"/>
          <w:sz w:val="24"/>
          <w:szCs w:val="24"/>
          <w:shd w:val="clear" w:color="auto" w:fill="FFFFFF"/>
        </w:rPr>
        <w:t>For you can all prophesy in turn so that everyone may be instructed and encouraged.</w:t>
      </w:r>
      <w:r w:rsidRPr="00042E86">
        <w:rPr>
          <w:rFonts w:cstheme="minorHAnsi"/>
          <w:i/>
          <w:color w:val="000000"/>
          <w:sz w:val="24"/>
          <w:szCs w:val="24"/>
          <w:shd w:val="clear" w:color="auto" w:fill="FFFFFF"/>
        </w:rPr>
        <w:t> </w:t>
      </w:r>
      <w:r w:rsidRPr="00042E86">
        <w:rPr>
          <w:rStyle w:val="text"/>
          <w:rFonts w:cstheme="minorHAnsi"/>
          <w:b/>
          <w:bCs/>
          <w:i/>
          <w:color w:val="000000"/>
          <w:sz w:val="24"/>
          <w:szCs w:val="24"/>
          <w:shd w:val="clear" w:color="auto" w:fill="FFFFFF"/>
          <w:vertAlign w:val="superscript"/>
        </w:rPr>
        <w:t>32 </w:t>
      </w:r>
      <w:r w:rsidRPr="00042E86">
        <w:rPr>
          <w:rStyle w:val="text"/>
          <w:rFonts w:cstheme="minorHAnsi"/>
          <w:i/>
          <w:color w:val="000000"/>
          <w:sz w:val="24"/>
          <w:szCs w:val="24"/>
          <w:shd w:val="clear" w:color="auto" w:fill="FFFFFF"/>
        </w:rPr>
        <w:t>The spirits of prophets are subject to the control of prophets.)</w:t>
      </w:r>
    </w:p>
    <w:p w14:paraId="7142ABAC" w14:textId="77777777" w:rsidR="00394259" w:rsidRDefault="00394259" w:rsidP="00394259">
      <w:pPr>
        <w:pStyle w:val="ListParagraph"/>
        <w:numPr>
          <w:ilvl w:val="0"/>
          <w:numId w:val="11"/>
        </w:numPr>
        <w:spacing w:after="0" w:line="240" w:lineRule="auto"/>
        <w:rPr>
          <w:rFonts w:cstheme="minorHAnsi"/>
          <w:sz w:val="24"/>
          <w:szCs w:val="24"/>
        </w:rPr>
      </w:pPr>
      <w:r w:rsidRPr="00042E86">
        <w:rPr>
          <w:rFonts w:cstheme="minorHAnsi"/>
          <w:sz w:val="24"/>
          <w:szCs w:val="24"/>
          <w:u w:val="single"/>
        </w:rPr>
        <w:t xml:space="preserve"> Audible Voice</w:t>
      </w:r>
      <w:r w:rsidRPr="00042E86">
        <w:rPr>
          <w:rFonts w:cstheme="minorHAnsi"/>
          <w:sz w:val="24"/>
          <w:szCs w:val="24"/>
        </w:rPr>
        <w:t xml:space="preserve"> – be </w:t>
      </w:r>
      <w:proofErr w:type="gramStart"/>
      <w:r w:rsidRPr="00042E86">
        <w:rPr>
          <w:rFonts w:cstheme="minorHAnsi"/>
          <w:sz w:val="24"/>
          <w:szCs w:val="24"/>
        </w:rPr>
        <w:t>very careful</w:t>
      </w:r>
      <w:proofErr w:type="gramEnd"/>
      <w:r w:rsidRPr="00042E86">
        <w:rPr>
          <w:rFonts w:cstheme="minorHAnsi"/>
          <w:sz w:val="24"/>
          <w:szCs w:val="24"/>
        </w:rPr>
        <w:t xml:space="preserve"> about this, it would rather be that the written word is the source. </w:t>
      </w:r>
      <w:r w:rsidRPr="00401CD2">
        <w:rPr>
          <w:rFonts w:cstheme="minorHAnsi"/>
          <w:sz w:val="24"/>
          <w:szCs w:val="24"/>
        </w:rPr>
        <w:t xml:space="preserve">Some </w:t>
      </w:r>
      <w:proofErr w:type="gramStart"/>
      <w:r w:rsidRPr="00401CD2">
        <w:rPr>
          <w:rFonts w:cstheme="minorHAnsi"/>
          <w:sz w:val="24"/>
          <w:szCs w:val="24"/>
        </w:rPr>
        <w:t>well meaning</w:t>
      </w:r>
      <w:proofErr w:type="gramEnd"/>
      <w:r w:rsidRPr="00401CD2">
        <w:rPr>
          <w:rFonts w:cstheme="minorHAnsi"/>
          <w:sz w:val="24"/>
          <w:szCs w:val="24"/>
        </w:rPr>
        <w:t xml:space="preserve"> people who claimed hearing from God are in psychiatric care.</w:t>
      </w:r>
    </w:p>
    <w:p w14:paraId="1A1D023C" w14:textId="4F409B80" w:rsidR="00394259" w:rsidRPr="00211E10" w:rsidRDefault="00394259" w:rsidP="00394259">
      <w:pPr>
        <w:pStyle w:val="ListParagraph"/>
        <w:numPr>
          <w:ilvl w:val="0"/>
          <w:numId w:val="11"/>
        </w:numPr>
        <w:spacing w:after="0" w:line="240" w:lineRule="auto"/>
        <w:rPr>
          <w:rFonts w:cstheme="minorHAnsi"/>
          <w:sz w:val="24"/>
          <w:szCs w:val="24"/>
        </w:rPr>
      </w:pPr>
      <w:r w:rsidRPr="00FE0EAC">
        <w:rPr>
          <w:rFonts w:cstheme="minorHAnsi"/>
          <w:sz w:val="24"/>
          <w:szCs w:val="24"/>
          <w:u w:val="single"/>
        </w:rPr>
        <w:t>Situations or Circumstances</w:t>
      </w:r>
      <w:r w:rsidRPr="00FE0EAC">
        <w:rPr>
          <w:rFonts w:cstheme="minorHAnsi"/>
          <w:sz w:val="24"/>
          <w:szCs w:val="24"/>
        </w:rPr>
        <w:t xml:space="preserve"> – life fleeces; be careful about this; they are tricky and can deceive us greatly</w:t>
      </w:r>
      <w:r>
        <w:rPr>
          <w:rFonts w:cstheme="minorHAnsi"/>
          <w:sz w:val="24"/>
          <w:szCs w:val="24"/>
        </w:rPr>
        <w:t xml:space="preserve">. </w:t>
      </w:r>
    </w:p>
    <w:p w14:paraId="14C6DF5D" w14:textId="77777777" w:rsidR="00394259" w:rsidRPr="00394259" w:rsidRDefault="00394259" w:rsidP="00394259">
      <w:pPr>
        <w:spacing w:after="0" w:line="240" w:lineRule="auto"/>
        <w:rPr>
          <w:rFonts w:cstheme="minorHAnsi"/>
          <w:sz w:val="24"/>
          <w:szCs w:val="24"/>
        </w:rPr>
      </w:pPr>
    </w:p>
    <w:p w14:paraId="708C6CE5" w14:textId="77777777" w:rsidR="00394259" w:rsidRDefault="00394259" w:rsidP="00394259">
      <w:pPr>
        <w:numPr>
          <w:ilvl w:val="0"/>
          <w:numId w:val="15"/>
        </w:numPr>
        <w:contextualSpacing/>
        <w:rPr>
          <w:rFonts w:ascii="Calibri" w:eastAsia="Calibri" w:hAnsi="Calibri" w:cs="Calibri"/>
          <w:b/>
          <w:lang w:val="en-US"/>
        </w:rPr>
      </w:pPr>
      <w:r w:rsidRPr="00945587">
        <w:rPr>
          <w:rFonts w:ascii="Calibri" w:eastAsia="Calibri" w:hAnsi="Calibri" w:cs="Calibri"/>
          <w:b/>
          <w:lang w:val="en-US"/>
        </w:rPr>
        <w:lastRenderedPageBreak/>
        <w:t>WHAT KEEPS US FROM HEARING GOD’S VOICE?</w:t>
      </w:r>
    </w:p>
    <w:p w14:paraId="563A91D0" w14:textId="77777777" w:rsidR="00394259" w:rsidRPr="00FE0EAC" w:rsidRDefault="00394259" w:rsidP="00394259">
      <w:pPr>
        <w:ind w:left="1080"/>
        <w:contextualSpacing/>
        <w:rPr>
          <w:rFonts w:ascii="Calibri" w:eastAsia="Calibri" w:hAnsi="Calibri" w:cs="Calibri"/>
          <w:b/>
          <w:lang w:val="en-US"/>
        </w:rPr>
      </w:pPr>
      <w:r>
        <w:rPr>
          <w:rFonts w:ascii="Calibri" w:eastAsia="Calibri" w:hAnsi="Calibri" w:cs="Calibri"/>
          <w:b/>
          <w:lang w:val="en-US"/>
        </w:rPr>
        <w:t xml:space="preserve"> </w:t>
      </w:r>
    </w:p>
    <w:p w14:paraId="1FF8C5E3" w14:textId="77777777" w:rsidR="00394259" w:rsidRPr="00FE0EAC" w:rsidRDefault="00394259" w:rsidP="00394259">
      <w:pPr>
        <w:ind w:left="1080"/>
        <w:contextualSpacing/>
        <w:rPr>
          <w:rFonts w:ascii="Calibri" w:eastAsia="Calibri" w:hAnsi="Calibri" w:cs="Calibri"/>
          <w:bCs/>
          <w:lang w:val="en-US"/>
        </w:rPr>
      </w:pPr>
      <w:r w:rsidRPr="00FE0EAC">
        <w:rPr>
          <w:rFonts w:ascii="Calibri" w:eastAsia="Calibri" w:hAnsi="Calibri" w:cs="Calibri"/>
          <w:bCs/>
          <w:lang w:val="en-US"/>
        </w:rPr>
        <w:t>1.</w:t>
      </w:r>
      <w:r w:rsidRPr="00FE0EAC">
        <w:rPr>
          <w:rFonts w:ascii="Calibri" w:eastAsia="Calibri" w:hAnsi="Calibri" w:cs="Calibri"/>
          <w:bCs/>
          <w:lang w:val="en-US"/>
        </w:rPr>
        <w:tab/>
        <w:t>Sin – cuts our fellowship with God.  Isaiah 59:2 “your sins have hidden his face from you so that he does not hear.”  Anything out of the commandments of God is outright sin – pride of life, disobedience, doubt/unbelief, lust of the flesh, etc. (Colossians 3:5)</w:t>
      </w:r>
    </w:p>
    <w:p w14:paraId="25CC4978" w14:textId="77777777" w:rsidR="00394259" w:rsidRPr="00FE0EAC" w:rsidRDefault="00394259" w:rsidP="00394259">
      <w:pPr>
        <w:ind w:left="1080"/>
        <w:contextualSpacing/>
        <w:rPr>
          <w:rFonts w:ascii="Calibri" w:eastAsia="Calibri" w:hAnsi="Calibri" w:cs="Calibri"/>
          <w:bCs/>
          <w:lang w:val="en-US"/>
        </w:rPr>
      </w:pPr>
      <w:r w:rsidRPr="00FE0EAC">
        <w:rPr>
          <w:rFonts w:ascii="Calibri" w:eastAsia="Calibri" w:hAnsi="Calibri" w:cs="Calibri"/>
          <w:bCs/>
          <w:lang w:val="en-US"/>
        </w:rPr>
        <w:t>2.</w:t>
      </w:r>
      <w:r w:rsidRPr="00FE0EAC">
        <w:rPr>
          <w:rFonts w:ascii="Calibri" w:eastAsia="Calibri" w:hAnsi="Calibri" w:cs="Calibri"/>
          <w:bCs/>
          <w:lang w:val="en-US"/>
        </w:rPr>
        <w:tab/>
        <w:t xml:space="preserve">Disobedience - He teaches us how to be led by the Spirit and not to disobey.  </w:t>
      </w:r>
    </w:p>
    <w:p w14:paraId="292B3652" w14:textId="77777777" w:rsidR="00394259" w:rsidRPr="00FE0EAC" w:rsidRDefault="00394259" w:rsidP="00394259">
      <w:pPr>
        <w:ind w:left="1080"/>
        <w:contextualSpacing/>
        <w:rPr>
          <w:rFonts w:ascii="Calibri" w:eastAsia="Calibri" w:hAnsi="Calibri" w:cs="Calibri"/>
          <w:bCs/>
          <w:lang w:val="en-US"/>
        </w:rPr>
      </w:pPr>
      <w:r w:rsidRPr="00FE0EAC">
        <w:rPr>
          <w:rFonts w:ascii="Calibri" w:eastAsia="Calibri" w:hAnsi="Calibri" w:cs="Calibri"/>
          <w:bCs/>
          <w:lang w:val="en-US"/>
        </w:rPr>
        <w:t>3.</w:t>
      </w:r>
      <w:r w:rsidRPr="00FE0EAC">
        <w:rPr>
          <w:rFonts w:ascii="Calibri" w:eastAsia="Calibri" w:hAnsi="Calibri" w:cs="Calibri"/>
          <w:bCs/>
          <w:lang w:val="en-US"/>
        </w:rPr>
        <w:tab/>
        <w:t xml:space="preserve">Rebellion – brings us under the curses of the devil and his attacks.  </w:t>
      </w:r>
    </w:p>
    <w:p w14:paraId="79CFA454" w14:textId="77777777" w:rsidR="00394259" w:rsidRPr="00FE0EAC" w:rsidRDefault="00394259" w:rsidP="00394259">
      <w:pPr>
        <w:ind w:left="1080"/>
        <w:contextualSpacing/>
        <w:rPr>
          <w:rFonts w:ascii="Calibri" w:eastAsia="Calibri" w:hAnsi="Calibri" w:cs="Calibri"/>
          <w:bCs/>
          <w:lang w:val="en-US"/>
        </w:rPr>
      </w:pPr>
      <w:r w:rsidRPr="00FE0EAC">
        <w:rPr>
          <w:rFonts w:ascii="Calibri" w:eastAsia="Calibri" w:hAnsi="Calibri" w:cs="Calibri"/>
          <w:bCs/>
          <w:lang w:val="en-US"/>
        </w:rPr>
        <w:t>4.</w:t>
      </w:r>
      <w:r w:rsidRPr="00FE0EAC">
        <w:rPr>
          <w:rFonts w:ascii="Calibri" w:eastAsia="Calibri" w:hAnsi="Calibri" w:cs="Calibri"/>
          <w:bCs/>
          <w:lang w:val="en-US"/>
        </w:rPr>
        <w:tab/>
        <w:t xml:space="preserve">Impatience – we should learn to wait on God’s perfect timing.  Lam. 3:25 “the Lord is good to those who wait for Him, to the soul that seeks Him.”  </w:t>
      </w:r>
    </w:p>
    <w:p w14:paraId="2DE021BA" w14:textId="77777777" w:rsidR="00394259" w:rsidRPr="00FE0EAC" w:rsidRDefault="00394259" w:rsidP="00394259">
      <w:pPr>
        <w:ind w:left="1080"/>
        <w:contextualSpacing/>
        <w:rPr>
          <w:rFonts w:ascii="Calibri" w:eastAsia="Calibri" w:hAnsi="Calibri" w:cs="Calibri"/>
          <w:bCs/>
          <w:lang w:val="en-US"/>
        </w:rPr>
      </w:pPr>
      <w:r w:rsidRPr="00FE0EAC">
        <w:rPr>
          <w:rFonts w:ascii="Calibri" w:eastAsia="Calibri" w:hAnsi="Calibri" w:cs="Calibri"/>
          <w:bCs/>
          <w:lang w:val="en-US"/>
        </w:rPr>
        <w:t>5.</w:t>
      </w:r>
      <w:r w:rsidRPr="00FE0EAC">
        <w:rPr>
          <w:rFonts w:ascii="Calibri" w:eastAsia="Calibri" w:hAnsi="Calibri" w:cs="Calibri"/>
          <w:bCs/>
          <w:lang w:val="en-US"/>
        </w:rPr>
        <w:tab/>
        <w:t xml:space="preserve">Pride – we </w:t>
      </w:r>
      <w:proofErr w:type="gramStart"/>
      <w:r w:rsidRPr="00FE0EAC">
        <w:rPr>
          <w:rFonts w:ascii="Calibri" w:eastAsia="Calibri" w:hAnsi="Calibri" w:cs="Calibri"/>
          <w:bCs/>
          <w:lang w:val="en-US"/>
        </w:rPr>
        <w:t>have to</w:t>
      </w:r>
      <w:proofErr w:type="gramEnd"/>
      <w:r w:rsidRPr="00FE0EAC">
        <w:rPr>
          <w:rFonts w:ascii="Calibri" w:eastAsia="Calibri" w:hAnsi="Calibri" w:cs="Calibri"/>
          <w:bCs/>
          <w:lang w:val="en-US"/>
        </w:rPr>
        <w:t xml:space="preserve"> embrace humility at all costs.  </w:t>
      </w:r>
    </w:p>
    <w:p w14:paraId="0A7AB61D" w14:textId="77777777" w:rsidR="00394259" w:rsidRDefault="00394259" w:rsidP="00394259">
      <w:pPr>
        <w:ind w:left="1080"/>
        <w:contextualSpacing/>
        <w:rPr>
          <w:rFonts w:ascii="Calibri" w:eastAsia="Calibri" w:hAnsi="Calibri" w:cs="Calibri"/>
          <w:bCs/>
          <w:lang w:val="en-US"/>
        </w:rPr>
      </w:pPr>
      <w:r w:rsidRPr="00FE0EAC">
        <w:rPr>
          <w:rFonts w:ascii="Calibri" w:eastAsia="Calibri" w:hAnsi="Calibri" w:cs="Calibri"/>
          <w:bCs/>
          <w:lang w:val="en-US"/>
        </w:rPr>
        <w:t>6.</w:t>
      </w:r>
      <w:r w:rsidRPr="00FE0EAC">
        <w:rPr>
          <w:rFonts w:ascii="Calibri" w:eastAsia="Calibri" w:hAnsi="Calibri" w:cs="Calibri"/>
          <w:bCs/>
          <w:lang w:val="en-US"/>
        </w:rPr>
        <w:tab/>
        <w:t xml:space="preserve">Doubt or Unbelief – faith comes by hearing (Rom. 10:17).  </w:t>
      </w:r>
    </w:p>
    <w:p w14:paraId="20A92C56" w14:textId="77777777" w:rsidR="00394259" w:rsidRDefault="00394259" w:rsidP="00394259">
      <w:pPr>
        <w:contextualSpacing/>
        <w:rPr>
          <w:rFonts w:ascii="Calibri" w:eastAsia="Calibri" w:hAnsi="Calibri" w:cs="Calibri"/>
          <w:bCs/>
          <w:lang w:val="en-US"/>
        </w:rPr>
      </w:pPr>
      <w:r w:rsidRPr="005A6DBD">
        <w:rPr>
          <w:rFonts w:ascii="Calibri" w:eastAsia="Calibri" w:hAnsi="Calibri" w:cs="Calibri"/>
          <w:bCs/>
          <w:lang w:val="en-US"/>
        </w:rPr>
        <w:t>The above should only serve as confirmations of what the Lord has told you already.  These are unsafe as primary sources of direction as they are open to many other factors that can be controlled by God, Satan, evil men &amp; women who have their own agendas, and others.</w:t>
      </w:r>
      <w:r>
        <w:rPr>
          <w:rFonts w:ascii="Calibri" w:eastAsia="Calibri" w:hAnsi="Calibri" w:cs="Calibri"/>
          <w:bCs/>
          <w:lang w:val="en-US"/>
        </w:rPr>
        <w:t xml:space="preserve"> </w:t>
      </w:r>
    </w:p>
    <w:p w14:paraId="1516A2C1" w14:textId="77777777" w:rsidR="00394259" w:rsidRPr="00E7713E" w:rsidRDefault="00394259" w:rsidP="00394259">
      <w:pPr>
        <w:pStyle w:val="ListParagraph"/>
        <w:numPr>
          <w:ilvl w:val="0"/>
          <w:numId w:val="15"/>
        </w:numPr>
        <w:rPr>
          <w:rFonts w:ascii="Calibri" w:eastAsia="Calibri" w:hAnsi="Calibri" w:cs="Calibri"/>
          <w:b/>
          <w:lang w:val="en-US"/>
        </w:rPr>
      </w:pPr>
      <w:r w:rsidRPr="00E7713E">
        <w:rPr>
          <w:rFonts w:ascii="Calibri" w:eastAsia="Calibri" w:hAnsi="Calibri" w:cs="Calibri"/>
          <w:b/>
          <w:shd w:val="clear" w:color="auto" w:fill="FFFFFF"/>
          <w:lang w:val="en-US"/>
        </w:rPr>
        <w:t>HOW DO YOU KNOW IT’S GOD’S VOICE?</w:t>
      </w:r>
      <w:r w:rsidRPr="00E7713E">
        <w:rPr>
          <w:rFonts w:ascii="Calibri" w:eastAsia="Calibri" w:hAnsi="Calibri" w:cs="Calibri"/>
          <w:shd w:val="clear" w:color="auto" w:fill="FFFFFF"/>
          <w:lang w:val="en-US"/>
        </w:rPr>
        <w:t xml:space="preserve">  (Source: YWAM)</w:t>
      </w:r>
    </w:p>
    <w:p w14:paraId="206E92D8" w14:textId="77777777" w:rsidR="00394259" w:rsidRPr="00945587" w:rsidRDefault="00394259" w:rsidP="00394259">
      <w:pPr>
        <w:shd w:val="clear" w:color="auto" w:fill="FFFFFF"/>
        <w:spacing w:after="0" w:line="240" w:lineRule="auto"/>
        <w:rPr>
          <w:rFonts w:ascii="Calibri" w:eastAsia="Times New Roman" w:hAnsi="Calibri" w:cs="Calibri"/>
          <w:b/>
          <w:bCs/>
          <w:spacing w:val="2"/>
          <w:lang w:val="en-US" w:eastAsia="en-CA"/>
        </w:rPr>
      </w:pPr>
      <w:r w:rsidRPr="00945587">
        <w:rPr>
          <w:rFonts w:ascii="Calibri" w:eastAsia="Times New Roman" w:hAnsi="Calibri" w:cs="Calibri"/>
          <w:b/>
          <w:bCs/>
          <w:spacing w:val="2"/>
          <w:lang w:val="en-US" w:eastAsia="en-CA"/>
        </w:rPr>
        <w:t>There are seven ways to test what is heard:</w:t>
      </w:r>
    </w:p>
    <w:p w14:paraId="4D041BF2" w14:textId="77777777" w:rsidR="00394259" w:rsidRPr="00945587" w:rsidRDefault="00394259" w:rsidP="00394259">
      <w:pPr>
        <w:shd w:val="clear" w:color="auto" w:fill="FFFFFF"/>
        <w:spacing w:after="0" w:line="240" w:lineRule="auto"/>
        <w:rPr>
          <w:rFonts w:ascii="Calibri" w:eastAsia="Times New Roman" w:hAnsi="Calibri" w:cs="Calibri"/>
          <w:spacing w:val="2"/>
          <w:lang w:val="en-US" w:eastAsia="en-CA"/>
        </w:rPr>
      </w:pPr>
    </w:p>
    <w:p w14:paraId="31B0E496" w14:textId="77777777" w:rsidR="00394259" w:rsidRPr="00945587" w:rsidRDefault="00394259" w:rsidP="00394259">
      <w:pPr>
        <w:numPr>
          <w:ilvl w:val="0"/>
          <w:numId w:val="12"/>
        </w:numPr>
        <w:shd w:val="clear" w:color="auto" w:fill="FFFFFF"/>
        <w:spacing w:after="0" w:line="240" w:lineRule="auto"/>
        <w:contextualSpacing/>
        <w:rPr>
          <w:rFonts w:ascii="Calibri" w:eastAsia="Times New Roman" w:hAnsi="Calibri" w:cs="Calibri"/>
          <w:spacing w:val="2"/>
          <w:lang w:val="en-US" w:eastAsia="en-CA"/>
        </w:rPr>
      </w:pPr>
      <w:r w:rsidRPr="00945587">
        <w:rPr>
          <w:rFonts w:ascii="Calibri" w:eastAsia="Times New Roman" w:hAnsi="Calibri" w:cs="Calibri"/>
          <w:spacing w:val="2"/>
          <w:lang w:val="en-US" w:eastAsia="en-CA"/>
        </w:rPr>
        <w:t>Does it agree with the Bible? The final authority is the word of God</w:t>
      </w:r>
    </w:p>
    <w:p w14:paraId="6A3E27E1" w14:textId="77777777" w:rsidR="00394259" w:rsidRPr="00945587" w:rsidRDefault="00394259" w:rsidP="00394259">
      <w:pPr>
        <w:numPr>
          <w:ilvl w:val="0"/>
          <w:numId w:val="12"/>
        </w:numPr>
        <w:shd w:val="clear" w:color="auto" w:fill="FFFFFF"/>
        <w:spacing w:after="0" w:line="240" w:lineRule="auto"/>
        <w:contextualSpacing/>
        <w:rPr>
          <w:rFonts w:ascii="Calibri" w:eastAsia="Times New Roman" w:hAnsi="Calibri" w:cs="Calibri"/>
          <w:spacing w:val="2"/>
          <w:lang w:val="en-US" w:eastAsia="en-CA"/>
        </w:rPr>
      </w:pPr>
      <w:r w:rsidRPr="00945587">
        <w:rPr>
          <w:rFonts w:ascii="Calibri" w:eastAsia="Times New Roman" w:hAnsi="Calibri" w:cs="Calibri"/>
          <w:spacing w:val="2"/>
          <w:lang w:val="en-US" w:eastAsia="en-CA"/>
        </w:rPr>
        <w:t xml:space="preserve">Does this make me more like Christ? (James 3:14-17; Galatians 5:22-23) </w:t>
      </w:r>
    </w:p>
    <w:p w14:paraId="6D8CD753" w14:textId="77777777" w:rsidR="00394259" w:rsidRPr="00945587" w:rsidRDefault="00394259" w:rsidP="00394259">
      <w:pPr>
        <w:numPr>
          <w:ilvl w:val="0"/>
          <w:numId w:val="12"/>
        </w:numPr>
        <w:shd w:val="clear" w:color="auto" w:fill="FFFFFF"/>
        <w:spacing w:after="0" w:line="240" w:lineRule="auto"/>
        <w:contextualSpacing/>
        <w:rPr>
          <w:rFonts w:ascii="Calibri" w:eastAsia="Times New Roman" w:hAnsi="Calibri" w:cs="Calibri"/>
          <w:spacing w:val="2"/>
          <w:lang w:val="en-US" w:eastAsia="en-CA"/>
        </w:rPr>
      </w:pPr>
      <w:r w:rsidRPr="00945587">
        <w:rPr>
          <w:rFonts w:ascii="Calibri" w:eastAsia="Times New Roman" w:hAnsi="Calibri" w:cs="Calibri"/>
          <w:spacing w:val="2"/>
          <w:lang w:val="en-US" w:eastAsia="en-CA"/>
        </w:rPr>
        <w:t xml:space="preserve">Does my Christian community confirm it? (Ephesians 3:10; Proverbs 11:9) </w:t>
      </w:r>
    </w:p>
    <w:p w14:paraId="4F2D7D44" w14:textId="77777777" w:rsidR="00394259" w:rsidRPr="00945587" w:rsidRDefault="00394259" w:rsidP="00394259">
      <w:pPr>
        <w:numPr>
          <w:ilvl w:val="0"/>
          <w:numId w:val="12"/>
        </w:numPr>
        <w:shd w:val="clear" w:color="auto" w:fill="FFFFFF"/>
        <w:spacing w:after="0" w:line="240" w:lineRule="auto"/>
        <w:contextualSpacing/>
        <w:rPr>
          <w:rFonts w:ascii="Calibri" w:eastAsia="Times New Roman" w:hAnsi="Calibri" w:cs="Calibri"/>
          <w:spacing w:val="2"/>
          <w:lang w:val="en-US" w:eastAsia="en-CA"/>
        </w:rPr>
      </w:pPr>
      <w:r w:rsidRPr="00945587">
        <w:rPr>
          <w:rFonts w:ascii="Calibri" w:eastAsia="Times New Roman" w:hAnsi="Calibri" w:cs="Calibri"/>
          <w:spacing w:val="2"/>
          <w:lang w:val="en-US" w:eastAsia="en-CA"/>
        </w:rPr>
        <w:t xml:space="preserve">Is it consistent with how God has shaped me? (Ephesians 2:10) </w:t>
      </w:r>
    </w:p>
    <w:p w14:paraId="1F2B8C1F" w14:textId="77777777" w:rsidR="00394259" w:rsidRPr="00945587" w:rsidRDefault="00394259" w:rsidP="00394259">
      <w:pPr>
        <w:numPr>
          <w:ilvl w:val="0"/>
          <w:numId w:val="12"/>
        </w:numPr>
        <w:shd w:val="clear" w:color="auto" w:fill="FFFFFF"/>
        <w:spacing w:after="0" w:line="240" w:lineRule="auto"/>
        <w:contextualSpacing/>
        <w:rPr>
          <w:rFonts w:ascii="Calibri" w:eastAsia="Times New Roman" w:hAnsi="Calibri" w:cs="Calibri"/>
          <w:spacing w:val="2"/>
          <w:lang w:val="en-US" w:eastAsia="en-CA"/>
        </w:rPr>
      </w:pPr>
      <w:r w:rsidRPr="00945587">
        <w:rPr>
          <w:rFonts w:ascii="Calibri" w:eastAsia="Times New Roman" w:hAnsi="Calibri" w:cs="Calibri"/>
          <w:spacing w:val="2"/>
          <w:lang w:val="en-US" w:eastAsia="en-CA"/>
        </w:rPr>
        <w:t xml:space="preserve">Does it concern my responsibility? (John 21:18) </w:t>
      </w:r>
    </w:p>
    <w:p w14:paraId="64AB42BF" w14:textId="77777777" w:rsidR="00394259" w:rsidRPr="00945587" w:rsidRDefault="00394259" w:rsidP="00394259">
      <w:pPr>
        <w:numPr>
          <w:ilvl w:val="0"/>
          <w:numId w:val="12"/>
        </w:numPr>
        <w:shd w:val="clear" w:color="auto" w:fill="FFFFFF"/>
        <w:spacing w:after="0" w:line="240" w:lineRule="auto"/>
        <w:contextualSpacing/>
        <w:rPr>
          <w:rFonts w:ascii="Calibri" w:eastAsia="Times New Roman" w:hAnsi="Calibri" w:cs="Calibri"/>
          <w:spacing w:val="2"/>
          <w:lang w:val="en-US" w:eastAsia="en-CA"/>
        </w:rPr>
      </w:pPr>
      <w:r w:rsidRPr="00945587">
        <w:rPr>
          <w:rFonts w:ascii="Calibri" w:eastAsia="Times New Roman" w:hAnsi="Calibri" w:cs="Calibri"/>
          <w:spacing w:val="2"/>
          <w:lang w:val="en-US" w:eastAsia="en-CA"/>
        </w:rPr>
        <w:t xml:space="preserve">Is it convicting rather than condemning? (Revelation 3:19) </w:t>
      </w:r>
    </w:p>
    <w:p w14:paraId="192C9027" w14:textId="77777777" w:rsidR="00394259" w:rsidRPr="00945587" w:rsidRDefault="00394259" w:rsidP="00394259">
      <w:pPr>
        <w:numPr>
          <w:ilvl w:val="0"/>
          <w:numId w:val="12"/>
        </w:numPr>
        <w:shd w:val="clear" w:color="auto" w:fill="FFFFFF"/>
        <w:spacing w:after="0" w:line="240" w:lineRule="auto"/>
        <w:contextualSpacing/>
        <w:rPr>
          <w:rFonts w:ascii="Calibri" w:eastAsia="Calibri" w:hAnsi="Calibri" w:cs="Calibri"/>
          <w:shd w:val="clear" w:color="auto" w:fill="FFFFFF"/>
          <w:lang w:val="en-US"/>
        </w:rPr>
      </w:pPr>
      <w:r w:rsidRPr="00945587">
        <w:rPr>
          <w:rFonts w:ascii="Calibri" w:eastAsia="Times New Roman" w:hAnsi="Calibri" w:cs="Calibri"/>
          <w:spacing w:val="2"/>
          <w:lang w:val="en-US" w:eastAsia="en-CA"/>
        </w:rPr>
        <w:t xml:space="preserve">Do I sense God's peace about it? (1 Corinthians 14:33; Philippians 4:6-7) </w:t>
      </w:r>
    </w:p>
    <w:p w14:paraId="5DA2D7D2" w14:textId="77777777" w:rsidR="00394259" w:rsidRPr="00945587" w:rsidRDefault="00394259" w:rsidP="00394259">
      <w:pPr>
        <w:spacing w:after="0"/>
        <w:rPr>
          <w:rFonts w:ascii="Calibri" w:eastAsia="Calibri" w:hAnsi="Calibri" w:cs="Calibri"/>
          <w:shd w:val="clear" w:color="auto" w:fill="FFFFFF"/>
          <w:lang w:val="en-US"/>
        </w:rPr>
      </w:pPr>
      <w:r w:rsidRPr="005A6DBD">
        <w:rPr>
          <w:rFonts w:ascii="Calibri" w:eastAsia="Calibri" w:hAnsi="Calibri" w:cs="Calibri"/>
          <w:shd w:val="clear" w:color="auto" w:fill="FFFFFF"/>
          <w:lang w:val="en-US"/>
        </w:rPr>
        <w:t xml:space="preserve">The Lord is not going to scream, yell and demand that you pay attention to what He is saying. He is always speaking to you (whether you are aware or not), but He speaks in “a still small voice” (1 Kings 19:12, NKJV). </w:t>
      </w:r>
      <w:proofErr w:type="gramStart"/>
      <w:r w:rsidRPr="005A6DBD">
        <w:rPr>
          <w:rFonts w:ascii="Calibri" w:eastAsia="Calibri" w:hAnsi="Calibri" w:cs="Calibri"/>
          <w:shd w:val="clear" w:color="auto" w:fill="FFFFFF"/>
          <w:lang w:val="en-US"/>
        </w:rPr>
        <w:t>So</w:t>
      </w:r>
      <w:proofErr w:type="gramEnd"/>
      <w:r w:rsidRPr="005A6DBD">
        <w:rPr>
          <w:rFonts w:ascii="Calibri" w:eastAsia="Calibri" w:hAnsi="Calibri" w:cs="Calibri"/>
          <w:shd w:val="clear" w:color="auto" w:fill="FFFFFF"/>
          <w:lang w:val="en-US"/>
        </w:rPr>
        <w:t xml:space="preserve"> to hear Him, you have to tune in and listen carefully.  God speaks in a still small voice.  God communicates from His Holy Spirit to your own spirit.  Then your spirit communicates what you hear from God to your mind.</w:t>
      </w:r>
    </w:p>
    <w:p w14:paraId="4B3E8135" w14:textId="29CAA341" w:rsidR="00394259" w:rsidRDefault="00211E10" w:rsidP="00394259">
      <w:pPr>
        <w:spacing w:after="0"/>
        <w:contextualSpacing/>
        <w:rPr>
          <w:rFonts w:ascii="Calibri" w:eastAsia="Calibri" w:hAnsi="Calibri" w:cs="Calibri"/>
          <w:b/>
          <w:bCs/>
          <w:shd w:val="clear" w:color="auto" w:fill="FFFFFF"/>
          <w:lang w:val="en-US"/>
        </w:rPr>
      </w:pPr>
      <w:r>
        <w:rPr>
          <w:rFonts w:ascii="Calibri" w:eastAsia="Calibri" w:hAnsi="Calibri" w:cs="Calibri"/>
          <w:b/>
          <w:bCs/>
          <w:noProof/>
          <w:lang w:val="en-US"/>
        </w:rPr>
        <mc:AlternateContent>
          <mc:Choice Requires="wps">
            <w:drawing>
              <wp:anchor distT="0" distB="0" distL="114300" distR="114300" simplePos="0" relativeHeight="251660288" behindDoc="1" locked="0" layoutInCell="1" allowOverlap="1" wp14:anchorId="64FC2779" wp14:editId="16842D3F">
                <wp:simplePos x="0" y="0"/>
                <wp:positionH relativeFrom="column">
                  <wp:posOffset>394970</wp:posOffset>
                </wp:positionH>
                <wp:positionV relativeFrom="paragraph">
                  <wp:posOffset>141605</wp:posOffset>
                </wp:positionV>
                <wp:extent cx="549592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495925"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FD6122" w14:textId="77777777" w:rsidR="00211E10" w:rsidRDefault="00211E10" w:rsidP="00211E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C2779" id="Rectangle 3" o:spid="_x0000_s1026" style="position:absolute;margin-left:31.1pt;margin-top:11.15pt;width:432.75pt;height:1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" fillcolor="white [3201]" strokecolor="black [3213]" strokeweight="1pt">
                <v:textbox>
                  <w:txbxContent>
                    <w:p w14:paraId="5FFD6122" w14:textId="77777777" w:rsidR="00211E10" w:rsidRDefault="00211E10" w:rsidP="00211E10">
                      <w:pPr>
                        <w:jc w:val="center"/>
                      </w:pPr>
                    </w:p>
                  </w:txbxContent>
                </v:textbox>
              </v:rect>
            </w:pict>
          </mc:Fallback>
        </mc:AlternateContent>
      </w:r>
    </w:p>
    <w:p w14:paraId="37EFBA00" w14:textId="4326279E" w:rsidR="00394259" w:rsidRPr="00945587" w:rsidRDefault="00394259" w:rsidP="00211E10">
      <w:pPr>
        <w:spacing w:after="0"/>
        <w:contextualSpacing/>
        <w:jc w:val="center"/>
        <w:rPr>
          <w:rFonts w:ascii="Calibri" w:eastAsia="Calibri" w:hAnsi="Calibri" w:cs="Calibri"/>
          <w:b/>
          <w:bCs/>
          <w:shd w:val="clear" w:color="auto" w:fill="FFFFFF"/>
          <w:lang w:val="en-US"/>
        </w:rPr>
      </w:pPr>
      <w:r w:rsidRPr="00E7713E">
        <w:rPr>
          <w:rFonts w:ascii="Calibri" w:eastAsia="Calibri" w:hAnsi="Calibri" w:cs="Calibri"/>
          <w:b/>
          <w:bCs/>
          <w:shd w:val="clear" w:color="auto" w:fill="FFFFFF"/>
          <w:lang w:val="en-US"/>
        </w:rPr>
        <w:t>CONCLUSION &amp; APPLICATION</w:t>
      </w:r>
    </w:p>
    <w:p w14:paraId="02BF737C" w14:textId="77777777" w:rsidR="00394259" w:rsidRDefault="00394259" w:rsidP="00394259">
      <w:pPr>
        <w:spacing w:after="0"/>
        <w:rPr>
          <w:rFonts w:ascii="Calibri" w:eastAsia="Calibri" w:hAnsi="Calibri" w:cs="Calibri"/>
          <w:u w:val="single"/>
          <w:lang w:val="en-US"/>
        </w:rPr>
      </w:pPr>
    </w:p>
    <w:p w14:paraId="05BE1B97" w14:textId="77777777" w:rsidR="00394259" w:rsidRPr="00945587" w:rsidRDefault="00394259" w:rsidP="00394259">
      <w:pPr>
        <w:spacing w:after="0"/>
        <w:rPr>
          <w:rFonts w:ascii="Calibri" w:eastAsia="Calibri" w:hAnsi="Calibri" w:cs="Calibri"/>
          <w:b/>
          <w:bCs/>
          <w:u w:val="single"/>
          <w:lang w:val="en-US"/>
        </w:rPr>
      </w:pPr>
      <w:r w:rsidRPr="00945587">
        <w:rPr>
          <w:rFonts w:ascii="Calibri" w:eastAsia="Calibri" w:hAnsi="Calibri" w:cs="Calibri"/>
          <w:b/>
          <w:bCs/>
          <w:u w:val="single"/>
          <w:lang w:val="en-US"/>
        </w:rPr>
        <w:t xml:space="preserve">Personal Reflection: </w:t>
      </w:r>
    </w:p>
    <w:p w14:paraId="69352488" w14:textId="77777777" w:rsidR="00394259" w:rsidRPr="00945587" w:rsidRDefault="00394259" w:rsidP="00394259">
      <w:pPr>
        <w:numPr>
          <w:ilvl w:val="0"/>
          <w:numId w:val="8"/>
        </w:numPr>
        <w:spacing w:after="0"/>
        <w:contextualSpacing/>
        <w:rPr>
          <w:rFonts w:ascii="Calibri" w:eastAsia="Calibri" w:hAnsi="Calibri" w:cs="Calibri"/>
          <w:lang w:val="en-US"/>
        </w:rPr>
      </w:pPr>
      <w:r w:rsidRPr="00945587">
        <w:rPr>
          <w:rFonts w:ascii="Calibri" w:eastAsia="Calibri" w:hAnsi="Calibri" w:cs="Calibri"/>
          <w:lang w:val="en-US"/>
        </w:rPr>
        <w:t>How do you know without a shadow of a doubt that you are hearing the voice of God among other voices?</w:t>
      </w:r>
    </w:p>
    <w:p w14:paraId="36C75A7A" w14:textId="77777777" w:rsidR="00394259" w:rsidRPr="00945587" w:rsidRDefault="00394259" w:rsidP="00394259">
      <w:pPr>
        <w:numPr>
          <w:ilvl w:val="0"/>
          <w:numId w:val="8"/>
        </w:numPr>
        <w:spacing w:after="0"/>
        <w:contextualSpacing/>
        <w:rPr>
          <w:rFonts w:ascii="Calibri" w:eastAsia="Calibri" w:hAnsi="Calibri" w:cs="Calibri"/>
          <w:lang w:val="en-US"/>
        </w:rPr>
      </w:pPr>
      <w:r w:rsidRPr="00945587">
        <w:rPr>
          <w:rFonts w:ascii="Calibri" w:eastAsia="Calibri" w:hAnsi="Calibri" w:cs="Calibri"/>
          <w:lang w:val="en-US"/>
        </w:rPr>
        <w:t>How can you stay in-tune with God through the Holy Spirit?</w:t>
      </w:r>
    </w:p>
    <w:p w14:paraId="18E6C627" w14:textId="77777777" w:rsidR="00394259" w:rsidRPr="00E7713E" w:rsidRDefault="00394259" w:rsidP="00394259">
      <w:pPr>
        <w:spacing w:after="0"/>
        <w:rPr>
          <w:rFonts w:ascii="Calibri" w:eastAsia="Calibri" w:hAnsi="Calibri" w:cs="Calibri"/>
          <w:b/>
          <w:shd w:val="clear" w:color="auto" w:fill="FFFFFF"/>
          <w:lang w:val="en-US"/>
        </w:rPr>
      </w:pPr>
      <w:r w:rsidRPr="00E7713E">
        <w:rPr>
          <w:rFonts w:ascii="Calibri" w:eastAsia="Calibri" w:hAnsi="Calibri" w:cs="Calibri"/>
          <w:b/>
          <w:shd w:val="clear" w:color="auto" w:fill="FFFFFF"/>
          <w:lang w:val="en-US"/>
        </w:rPr>
        <w:t>REFERENCES</w:t>
      </w:r>
    </w:p>
    <w:p w14:paraId="684C72C0" w14:textId="77777777" w:rsidR="00394259" w:rsidRPr="00945587" w:rsidRDefault="00394259" w:rsidP="00394259">
      <w:pPr>
        <w:spacing w:after="0"/>
        <w:rPr>
          <w:rFonts w:ascii="Calibri" w:eastAsia="Calibri" w:hAnsi="Calibri" w:cs="Calibri"/>
          <w:shd w:val="clear" w:color="auto" w:fill="FFFFFF"/>
          <w:lang w:val="en-US"/>
        </w:rPr>
      </w:pPr>
      <w:r w:rsidRPr="00945587">
        <w:rPr>
          <w:rFonts w:ascii="Calibri" w:eastAsia="Calibri" w:hAnsi="Calibri" w:cs="Calibri"/>
          <w:shd w:val="clear" w:color="auto" w:fill="FFFFFF"/>
          <w:lang w:val="en-US"/>
        </w:rPr>
        <w:t xml:space="preserve">Whitney </w:t>
      </w:r>
      <w:proofErr w:type="spellStart"/>
      <w:r w:rsidRPr="00945587">
        <w:rPr>
          <w:rFonts w:ascii="Calibri" w:eastAsia="Calibri" w:hAnsi="Calibri" w:cs="Calibri"/>
          <w:shd w:val="clear" w:color="auto" w:fill="FFFFFF"/>
          <w:lang w:val="en-US"/>
        </w:rPr>
        <w:t>Hopler</w:t>
      </w:r>
      <w:proofErr w:type="spellEnd"/>
      <w:r w:rsidRPr="00945587">
        <w:rPr>
          <w:rFonts w:ascii="Calibri" w:eastAsia="Calibri" w:hAnsi="Calibri" w:cs="Calibri"/>
          <w:shd w:val="clear" w:color="auto" w:fill="FFFFFF"/>
          <w:lang w:val="en-US"/>
        </w:rPr>
        <w:t>, Ten Ways to Hear from God.  Crosswalk.com, June 2012</w:t>
      </w:r>
    </w:p>
    <w:p w14:paraId="57DB0C83" w14:textId="77777777" w:rsidR="00394259" w:rsidRPr="00945587" w:rsidRDefault="00394259" w:rsidP="00394259">
      <w:pPr>
        <w:spacing w:after="0"/>
        <w:rPr>
          <w:rFonts w:ascii="Calibri" w:eastAsia="Calibri" w:hAnsi="Calibri" w:cs="Calibri"/>
          <w:color w:val="0000FF"/>
          <w:u w:val="single"/>
          <w:lang w:val="en-US"/>
        </w:rPr>
      </w:pPr>
      <w:r w:rsidRPr="00945587">
        <w:rPr>
          <w:rFonts w:ascii="Calibri" w:eastAsia="Calibri" w:hAnsi="Calibri" w:cs="Calibri"/>
          <w:shd w:val="clear" w:color="auto" w:fill="FFFFFF"/>
          <w:lang w:val="en-US"/>
        </w:rPr>
        <w:t xml:space="preserve">YWAM, Hearing God’s Voice, Sept. 2018.  </w:t>
      </w:r>
      <w:hyperlink r:id="rId15" w:history="1">
        <w:r w:rsidRPr="00945587">
          <w:rPr>
            <w:rFonts w:ascii="Calibri" w:eastAsia="Calibri" w:hAnsi="Calibri" w:cs="Calibri"/>
            <w:color w:val="0000FF"/>
            <w:u w:val="single"/>
            <w:lang w:val="en-US"/>
          </w:rPr>
          <w:t>https://stephennorway18.com/journal/2018/10/16/hearings-gods-voice</w:t>
        </w:r>
      </w:hyperlink>
    </w:p>
    <w:p w14:paraId="097BD27D" w14:textId="77777777" w:rsidR="00394259" w:rsidRPr="00945587" w:rsidRDefault="00394259" w:rsidP="00394259">
      <w:pPr>
        <w:spacing w:after="0"/>
        <w:rPr>
          <w:rFonts w:ascii="Calibri" w:eastAsia="Calibri" w:hAnsi="Calibri" w:cs="Calibri"/>
          <w:lang w:val="en-US"/>
        </w:rPr>
      </w:pPr>
      <w:r w:rsidRPr="00945587">
        <w:rPr>
          <w:rFonts w:ascii="Calibri" w:eastAsia="Calibri" w:hAnsi="Calibri" w:cs="Calibri"/>
          <w:lang w:val="en-US"/>
        </w:rPr>
        <w:t xml:space="preserve">Kenneth Copeland Ministries, Four Ways to know if </w:t>
      </w:r>
      <w:proofErr w:type="gramStart"/>
      <w:r w:rsidRPr="00945587">
        <w:rPr>
          <w:rFonts w:ascii="Calibri" w:eastAsia="Calibri" w:hAnsi="Calibri" w:cs="Calibri"/>
          <w:lang w:val="en-US"/>
        </w:rPr>
        <w:t>You’re</w:t>
      </w:r>
      <w:proofErr w:type="gramEnd"/>
      <w:r w:rsidRPr="00945587">
        <w:rPr>
          <w:rFonts w:ascii="Calibri" w:eastAsia="Calibri" w:hAnsi="Calibri" w:cs="Calibri"/>
          <w:lang w:val="en-US"/>
        </w:rPr>
        <w:t xml:space="preserve"> Hearing God’s Voice. Feb. 2018. KCM Ministries.</w:t>
      </w:r>
    </w:p>
    <w:p w14:paraId="6E46B12A" w14:textId="77777777" w:rsidR="00394259" w:rsidRPr="00945587" w:rsidRDefault="00394259" w:rsidP="00394259">
      <w:pPr>
        <w:spacing w:after="0"/>
        <w:rPr>
          <w:rFonts w:ascii="Calibri" w:eastAsia="Calibri" w:hAnsi="Calibri" w:cs="Calibri"/>
          <w:lang w:val="en-US"/>
        </w:rPr>
      </w:pPr>
      <w:r w:rsidRPr="00945587">
        <w:rPr>
          <w:rFonts w:ascii="Calibri" w:eastAsia="Calibri" w:hAnsi="Calibri" w:cs="Calibri"/>
          <w:lang w:val="en-US"/>
        </w:rPr>
        <w:t>Ross Tooley, Adventures in Hearing the Voice of the Lord.  OMF Literature, 2017.</w:t>
      </w:r>
    </w:p>
    <w:p w14:paraId="29079B75" w14:textId="77777777" w:rsidR="00394259" w:rsidRPr="00E7713E" w:rsidRDefault="00394259" w:rsidP="00394259">
      <w:pPr>
        <w:spacing w:after="0"/>
        <w:rPr>
          <w:rFonts w:ascii="Calibri" w:eastAsia="Calibri" w:hAnsi="Calibri" w:cs="Calibri"/>
          <w:lang w:val="en-US"/>
        </w:rPr>
      </w:pPr>
      <w:r w:rsidRPr="00945587">
        <w:rPr>
          <w:rFonts w:ascii="Calibri" w:eastAsia="Calibri" w:hAnsi="Calibri" w:cs="Calibri"/>
          <w:lang w:val="en-US"/>
        </w:rPr>
        <w:t xml:space="preserve">Ptr. </w:t>
      </w:r>
      <w:proofErr w:type="spellStart"/>
      <w:r w:rsidRPr="00945587">
        <w:rPr>
          <w:rFonts w:ascii="Calibri" w:eastAsia="Calibri" w:hAnsi="Calibri" w:cs="Calibri"/>
          <w:lang w:val="en-US"/>
        </w:rPr>
        <w:t>Ghigie</w:t>
      </w:r>
      <w:proofErr w:type="spellEnd"/>
      <w:r w:rsidRPr="00945587">
        <w:rPr>
          <w:rFonts w:ascii="Calibri" w:eastAsia="Calibri" w:hAnsi="Calibri" w:cs="Calibri"/>
          <w:lang w:val="en-US"/>
        </w:rPr>
        <w:t xml:space="preserve"> Gonzales, Christian Education Director, International Worship Centre, 2019. </w:t>
      </w:r>
    </w:p>
    <w:p w14:paraId="51E0F83F" w14:textId="18CDE11F" w:rsidR="00394259" w:rsidRDefault="00394259" w:rsidP="00394259">
      <w:pPr>
        <w:ind w:firstLine="720"/>
      </w:pPr>
    </w:p>
    <w:p w14:paraId="27075F03" w14:textId="60D4B3E7" w:rsidR="00394259" w:rsidRDefault="00394259" w:rsidP="00394259"/>
    <w:p w14:paraId="2D6CD186" w14:textId="42AEDA52" w:rsidR="00394259" w:rsidRDefault="00394259" w:rsidP="00394259"/>
    <w:sectPr w:rsidR="00394259" w:rsidSect="0091667F">
      <w:headerReference w:type="even" r:id="rId16"/>
      <w:headerReference w:type="default" r:id="rId17"/>
      <w:footerReference w:type="even" r:id="rId18"/>
      <w:footerReference w:type="default" r:id="rId19"/>
      <w:headerReference w:type="first" r:id="rId20"/>
      <w:footerReference w:type="first" r:id="rId21"/>
      <w:pgSz w:w="12240" w:h="15840"/>
      <w:pgMar w:top="1134" w:right="1418" w:bottom="851" w:left="1418" w:header="70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C1F0" w14:textId="77777777" w:rsidR="00454569" w:rsidRDefault="00454569" w:rsidP="000B309B">
      <w:pPr>
        <w:spacing w:after="0" w:line="240" w:lineRule="auto"/>
      </w:pPr>
      <w:r>
        <w:separator/>
      </w:r>
    </w:p>
  </w:endnote>
  <w:endnote w:type="continuationSeparator" w:id="0">
    <w:p w14:paraId="0F43C122" w14:textId="77777777" w:rsidR="00454569" w:rsidRDefault="00454569" w:rsidP="000B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BC32" w14:textId="77777777" w:rsidR="002D15B0" w:rsidRDefault="002D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712" w:type="dxa"/>
      <w:tblCellMar>
        <w:top w:w="115" w:type="dxa"/>
        <w:left w:w="115" w:type="dxa"/>
        <w:bottom w:w="115" w:type="dxa"/>
        <w:right w:w="115" w:type="dxa"/>
      </w:tblCellMar>
      <w:tblLook w:val="04A0" w:firstRow="1" w:lastRow="0" w:firstColumn="1" w:lastColumn="0" w:noHBand="0" w:noVBand="1"/>
    </w:tblPr>
    <w:tblGrid>
      <w:gridCol w:w="8934"/>
      <w:gridCol w:w="470"/>
    </w:tblGrid>
    <w:tr w:rsidR="000B309B" w14:paraId="6B8BA389" w14:textId="77777777" w:rsidTr="0091667F">
      <w:tc>
        <w:tcPr>
          <w:tcW w:w="8934" w:type="dxa"/>
          <w:vAlign w:val="center"/>
        </w:tcPr>
        <w:sdt>
          <w:sdtPr>
            <w:rPr>
              <w:rFonts w:cstheme="minorHAnsi"/>
              <w:caps/>
              <w:color w:val="000000" w:themeColor="text1"/>
              <w:sz w:val="16"/>
              <w:szCs w:val="16"/>
            </w:rPr>
            <w:alias w:val="Author"/>
            <w:tag w:val=""/>
            <w:id w:val="1534539408"/>
            <w:placeholder>
              <w:docPart w:val="DC7555B5B1EF4D4183C07D4FD1F7004E"/>
            </w:placeholder>
            <w:dataBinding w:prefixMappings="xmlns:ns0='http://purl.org/dc/elements/1.1/' xmlns:ns1='http://schemas.openxmlformats.org/package/2006/metadata/core-properties' " w:xpath="/ns1:coreProperties[1]/ns0:creator[1]" w:storeItemID="{6C3C8BC8-F283-45AE-878A-BAB7291924A1}"/>
            <w:text/>
          </w:sdtPr>
          <w:sdtContent>
            <w:p w14:paraId="1E4ED334" w14:textId="13E6C8ED" w:rsidR="000B309B" w:rsidRDefault="000B309B">
              <w:pPr>
                <w:pStyle w:val="Header"/>
                <w:jc w:val="right"/>
                <w:rPr>
                  <w:caps/>
                  <w:color w:val="000000" w:themeColor="text1"/>
                </w:rPr>
              </w:pPr>
              <w:r w:rsidRPr="002D15B0">
                <w:rPr>
                  <w:rFonts w:cstheme="minorHAnsi"/>
                  <w:caps/>
                  <w:color w:val="000000" w:themeColor="text1"/>
                  <w:sz w:val="16"/>
                  <w:szCs w:val="16"/>
                </w:rPr>
                <w:t>growth Series</w:t>
              </w:r>
            </w:p>
          </w:sdtContent>
        </w:sdt>
      </w:tc>
      <w:tc>
        <w:tcPr>
          <w:tcW w:w="470" w:type="dxa"/>
          <w:shd w:val="clear" w:color="auto" w:fill="538135" w:themeFill="accent6" w:themeFillShade="BF"/>
          <w:vAlign w:val="center"/>
        </w:tcPr>
        <w:p w14:paraId="5109443C" w14:textId="77777777" w:rsidR="000B309B" w:rsidRPr="0091667F" w:rsidRDefault="000B309B">
          <w:pPr>
            <w:pStyle w:val="Footer"/>
            <w:tabs>
              <w:tab w:val="clear" w:pos="4680"/>
              <w:tab w:val="clear" w:pos="9360"/>
            </w:tabs>
            <w:jc w:val="center"/>
            <w:rPr>
              <w:rFonts w:ascii="Maiandra GD" w:hAnsi="Maiandra GD"/>
              <w:color w:val="FFFFFF" w:themeColor="background1"/>
              <w:sz w:val="16"/>
              <w:szCs w:val="16"/>
            </w:rPr>
          </w:pPr>
          <w:r w:rsidRPr="0091667F">
            <w:rPr>
              <w:rFonts w:ascii="Maiandra GD" w:hAnsi="Maiandra GD"/>
              <w:color w:val="FFFFFF" w:themeColor="background1"/>
              <w:sz w:val="16"/>
              <w:szCs w:val="16"/>
            </w:rPr>
            <w:fldChar w:fldCharType="begin"/>
          </w:r>
          <w:r w:rsidRPr="0091667F">
            <w:rPr>
              <w:rFonts w:ascii="Maiandra GD" w:hAnsi="Maiandra GD"/>
              <w:color w:val="FFFFFF" w:themeColor="background1"/>
              <w:sz w:val="16"/>
              <w:szCs w:val="16"/>
            </w:rPr>
            <w:instrText xml:space="preserve"> PAGE   \* MERGEFORMAT </w:instrText>
          </w:r>
          <w:r w:rsidRPr="0091667F">
            <w:rPr>
              <w:rFonts w:ascii="Maiandra GD" w:hAnsi="Maiandra GD"/>
              <w:color w:val="FFFFFF" w:themeColor="background1"/>
              <w:sz w:val="16"/>
              <w:szCs w:val="16"/>
            </w:rPr>
            <w:fldChar w:fldCharType="separate"/>
          </w:r>
          <w:r w:rsidRPr="0091667F">
            <w:rPr>
              <w:rFonts w:ascii="Maiandra GD" w:hAnsi="Maiandra GD"/>
              <w:noProof/>
              <w:color w:val="FFFFFF" w:themeColor="background1"/>
              <w:sz w:val="16"/>
              <w:szCs w:val="16"/>
            </w:rPr>
            <w:t>2</w:t>
          </w:r>
          <w:r w:rsidRPr="0091667F">
            <w:rPr>
              <w:rFonts w:ascii="Maiandra GD" w:hAnsi="Maiandra GD"/>
              <w:noProof/>
              <w:color w:val="FFFFFF" w:themeColor="background1"/>
              <w:sz w:val="16"/>
              <w:szCs w:val="16"/>
            </w:rPr>
            <w:fldChar w:fldCharType="end"/>
          </w:r>
        </w:p>
      </w:tc>
    </w:tr>
  </w:tbl>
  <w:p w14:paraId="2AF163C8" w14:textId="77777777" w:rsidR="000B309B" w:rsidRDefault="000B3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2AA4" w14:textId="77777777" w:rsidR="002D15B0" w:rsidRDefault="002D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51DA7" w14:textId="77777777" w:rsidR="00454569" w:rsidRDefault="00454569" w:rsidP="000B309B">
      <w:pPr>
        <w:spacing w:after="0" w:line="240" w:lineRule="auto"/>
      </w:pPr>
      <w:r>
        <w:separator/>
      </w:r>
    </w:p>
  </w:footnote>
  <w:footnote w:type="continuationSeparator" w:id="0">
    <w:p w14:paraId="7841C095" w14:textId="77777777" w:rsidR="00454569" w:rsidRDefault="00454569" w:rsidP="000B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6CFE" w14:textId="77777777" w:rsidR="002D15B0" w:rsidRDefault="002D1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3EC9" w14:textId="77777777" w:rsidR="002D15B0" w:rsidRDefault="002D1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9450" w14:textId="77777777" w:rsidR="002D15B0" w:rsidRDefault="002D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C38"/>
    <w:multiLevelType w:val="hybridMultilevel"/>
    <w:tmpl w:val="18CEF012"/>
    <w:lvl w:ilvl="0" w:tplc="4A6C971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E518F"/>
    <w:multiLevelType w:val="hybridMultilevel"/>
    <w:tmpl w:val="F112C610"/>
    <w:lvl w:ilvl="0" w:tplc="F50A1B0A">
      <w:start w:val="1"/>
      <w:numFmt w:val="decimal"/>
      <w:lvlText w:val="%1."/>
      <w:lvlJc w:val="left"/>
      <w:pPr>
        <w:ind w:left="1440" w:hanging="360"/>
      </w:pPr>
      <w:rPr>
        <w:rFonts w:asciiTheme="minorHAnsi" w:eastAsiaTheme="minorHAnsi" w:hAnsiTheme="minorHAnsi" w:cstheme="minorHAns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91C2398"/>
    <w:multiLevelType w:val="hybridMultilevel"/>
    <w:tmpl w:val="3C863BFC"/>
    <w:lvl w:ilvl="0" w:tplc="397842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5C2D72"/>
    <w:multiLevelType w:val="hybridMultilevel"/>
    <w:tmpl w:val="761C9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E56C5"/>
    <w:multiLevelType w:val="hybridMultilevel"/>
    <w:tmpl w:val="2A82470C"/>
    <w:lvl w:ilvl="0" w:tplc="3B26A68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9688B"/>
    <w:multiLevelType w:val="hybridMultilevel"/>
    <w:tmpl w:val="B3DA2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E36C03"/>
    <w:multiLevelType w:val="hybridMultilevel"/>
    <w:tmpl w:val="0BD66DDC"/>
    <w:lvl w:ilvl="0" w:tplc="1009000F">
      <w:start w:val="1"/>
      <w:numFmt w:val="decimal"/>
      <w:lvlText w:val="%1."/>
      <w:lvlJc w:val="left"/>
      <w:pPr>
        <w:tabs>
          <w:tab w:val="num" w:pos="720"/>
        </w:tabs>
        <w:ind w:left="720" w:hanging="360"/>
      </w:pPr>
      <w:rPr>
        <w:rFonts w:cs="Times New Roman" w:hint="default"/>
      </w:rPr>
    </w:lvl>
    <w:lvl w:ilvl="1" w:tplc="055CFE3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4A5C33"/>
    <w:multiLevelType w:val="hybridMultilevel"/>
    <w:tmpl w:val="158E633A"/>
    <w:lvl w:ilvl="0" w:tplc="55CE39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A504E5"/>
    <w:multiLevelType w:val="hybridMultilevel"/>
    <w:tmpl w:val="50FC52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8B0D6F"/>
    <w:multiLevelType w:val="hybridMultilevel"/>
    <w:tmpl w:val="00E4A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41483"/>
    <w:multiLevelType w:val="hybridMultilevel"/>
    <w:tmpl w:val="AA54CA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A53FC9"/>
    <w:multiLevelType w:val="multilevel"/>
    <w:tmpl w:val="8B78F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A67ED"/>
    <w:multiLevelType w:val="hybridMultilevel"/>
    <w:tmpl w:val="7D1E6C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2A5CDD"/>
    <w:multiLevelType w:val="hybridMultilevel"/>
    <w:tmpl w:val="0DC244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A374DF"/>
    <w:multiLevelType w:val="hybridMultilevel"/>
    <w:tmpl w:val="94F6455A"/>
    <w:lvl w:ilvl="0" w:tplc="C8A4D9D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534B64"/>
    <w:multiLevelType w:val="hybridMultilevel"/>
    <w:tmpl w:val="89143600"/>
    <w:lvl w:ilvl="0" w:tplc="9E50D20A">
      <w:start w:val="3"/>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2F31747"/>
    <w:multiLevelType w:val="hybridMultilevel"/>
    <w:tmpl w:val="8834D32E"/>
    <w:lvl w:ilvl="0" w:tplc="10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9BA8A5E">
      <w:start w:val="1"/>
      <w:numFmt w:val="lowerLetter"/>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EC43EC"/>
    <w:multiLevelType w:val="hybridMultilevel"/>
    <w:tmpl w:val="719E3C9A"/>
    <w:lvl w:ilvl="0" w:tplc="3294B81A">
      <w:start w:val="1"/>
      <w:numFmt w:val="upperLetter"/>
      <w:lvlText w:val="%1."/>
      <w:lvlJc w:val="left"/>
      <w:pPr>
        <w:ind w:left="720" w:hanging="360"/>
      </w:pPr>
      <w:rPr>
        <w:rFonts w:ascii="Calibri" w:eastAsia="Times New Roman" w:hAnsi="Calibri" w:cs="Calibri"/>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2E0046"/>
    <w:multiLevelType w:val="hybridMultilevel"/>
    <w:tmpl w:val="9C7CA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A536AC"/>
    <w:multiLevelType w:val="hybridMultilevel"/>
    <w:tmpl w:val="F9DE3EAE"/>
    <w:lvl w:ilvl="0" w:tplc="4F840BD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AB18BE"/>
    <w:multiLevelType w:val="hybridMultilevel"/>
    <w:tmpl w:val="DA580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846D0E"/>
    <w:multiLevelType w:val="hybridMultilevel"/>
    <w:tmpl w:val="19AA00E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55424BC"/>
    <w:multiLevelType w:val="multilevel"/>
    <w:tmpl w:val="030E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F681A"/>
    <w:multiLevelType w:val="hybridMultilevel"/>
    <w:tmpl w:val="AC6C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E7B22"/>
    <w:multiLevelType w:val="hybridMultilevel"/>
    <w:tmpl w:val="2AB84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D14DE9"/>
    <w:multiLevelType w:val="hybridMultilevel"/>
    <w:tmpl w:val="6D860930"/>
    <w:lvl w:ilvl="0" w:tplc="663A3CE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2625CCD"/>
    <w:multiLevelType w:val="hybridMultilevel"/>
    <w:tmpl w:val="CE7E77A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7" w15:restartNumberingAfterBreak="0">
    <w:nsid w:val="742E4FDB"/>
    <w:multiLevelType w:val="hybridMultilevel"/>
    <w:tmpl w:val="831E7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E80514"/>
    <w:multiLevelType w:val="hybridMultilevel"/>
    <w:tmpl w:val="871CE77A"/>
    <w:lvl w:ilvl="0" w:tplc="0ABABEAC">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E45040C"/>
    <w:multiLevelType w:val="hybridMultilevel"/>
    <w:tmpl w:val="CCC09C04"/>
    <w:lvl w:ilvl="0" w:tplc="8E5CEB24">
      <w:start w:val="1"/>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EFF4298"/>
    <w:multiLevelType w:val="hybridMultilevel"/>
    <w:tmpl w:val="2C4A69B8"/>
    <w:lvl w:ilvl="0" w:tplc="1009000F">
      <w:start w:val="1"/>
      <w:numFmt w:val="decimal"/>
      <w:lvlText w:val="%1."/>
      <w:lvlJc w:val="left"/>
      <w:pPr>
        <w:tabs>
          <w:tab w:val="num" w:pos="720"/>
        </w:tabs>
        <w:ind w:left="720" w:hanging="360"/>
      </w:pPr>
      <w:rPr>
        <w:rFonts w:cs="Times New Roman" w:hint="default"/>
      </w:rPr>
    </w:lvl>
    <w:lvl w:ilvl="1" w:tplc="055CFE3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7"/>
  </w:num>
  <w:num w:numId="3">
    <w:abstractNumId w:val="4"/>
  </w:num>
  <w:num w:numId="4">
    <w:abstractNumId w:val="0"/>
  </w:num>
  <w:num w:numId="5">
    <w:abstractNumId w:val="28"/>
  </w:num>
  <w:num w:numId="6">
    <w:abstractNumId w:val="10"/>
  </w:num>
  <w:num w:numId="7">
    <w:abstractNumId w:val="9"/>
  </w:num>
  <w:num w:numId="8">
    <w:abstractNumId w:val="18"/>
  </w:num>
  <w:num w:numId="9">
    <w:abstractNumId w:val="13"/>
  </w:num>
  <w:num w:numId="10">
    <w:abstractNumId w:val="2"/>
  </w:num>
  <w:num w:numId="11">
    <w:abstractNumId w:val="25"/>
  </w:num>
  <w:num w:numId="12">
    <w:abstractNumId w:val="8"/>
  </w:num>
  <w:num w:numId="13">
    <w:abstractNumId w:val="1"/>
  </w:num>
  <w:num w:numId="14">
    <w:abstractNumId w:val="29"/>
  </w:num>
  <w:num w:numId="15">
    <w:abstractNumId w:val="19"/>
  </w:num>
  <w:num w:numId="16">
    <w:abstractNumId w:val="23"/>
  </w:num>
  <w:num w:numId="17">
    <w:abstractNumId w:val="22"/>
  </w:num>
  <w:num w:numId="18">
    <w:abstractNumId w:val="7"/>
  </w:num>
  <w:num w:numId="19">
    <w:abstractNumId w:val="12"/>
  </w:num>
  <w:num w:numId="20">
    <w:abstractNumId w:val="16"/>
  </w:num>
  <w:num w:numId="21">
    <w:abstractNumId w:val="3"/>
  </w:num>
  <w:num w:numId="22">
    <w:abstractNumId w:val="30"/>
  </w:num>
  <w:num w:numId="23">
    <w:abstractNumId w:val="6"/>
  </w:num>
  <w:num w:numId="24">
    <w:abstractNumId w:val="26"/>
  </w:num>
  <w:num w:numId="25">
    <w:abstractNumId w:val="15"/>
  </w:num>
  <w:num w:numId="26">
    <w:abstractNumId w:val="20"/>
  </w:num>
  <w:num w:numId="27">
    <w:abstractNumId w:val="11"/>
    <w:lvlOverride w:ilvl="0">
      <w:lvl w:ilvl="0">
        <w:numFmt w:val="lowerLetter"/>
        <w:lvlText w:val="%1."/>
        <w:lvlJc w:val="left"/>
      </w:lvl>
    </w:lvlOverride>
  </w:num>
  <w:num w:numId="28">
    <w:abstractNumId w:val="14"/>
  </w:num>
  <w:num w:numId="29">
    <w:abstractNumId w:val="17"/>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6A"/>
    <w:rsid w:val="00064053"/>
    <w:rsid w:val="000B309B"/>
    <w:rsid w:val="00211E10"/>
    <w:rsid w:val="002D15B0"/>
    <w:rsid w:val="00394259"/>
    <w:rsid w:val="00450AE8"/>
    <w:rsid w:val="00454569"/>
    <w:rsid w:val="004B457D"/>
    <w:rsid w:val="006167F5"/>
    <w:rsid w:val="007C3212"/>
    <w:rsid w:val="008523C1"/>
    <w:rsid w:val="00911B02"/>
    <w:rsid w:val="0091667F"/>
    <w:rsid w:val="00953566"/>
    <w:rsid w:val="0099534B"/>
    <w:rsid w:val="00BD716A"/>
    <w:rsid w:val="00BD7D57"/>
    <w:rsid w:val="00CC16FD"/>
    <w:rsid w:val="00D7208D"/>
    <w:rsid w:val="00FE7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3575"/>
  <w15:chartTrackingRefBased/>
  <w15:docId w15:val="{EF80C5C6-0814-411B-8843-2E5379C3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57D"/>
    <w:pPr>
      <w:ind w:left="720"/>
      <w:contextualSpacing/>
    </w:pPr>
  </w:style>
  <w:style w:type="character" w:customStyle="1" w:styleId="small-caps">
    <w:name w:val="small-caps"/>
    <w:basedOn w:val="DefaultParagraphFont"/>
    <w:rsid w:val="004B457D"/>
  </w:style>
  <w:style w:type="character" w:customStyle="1" w:styleId="text">
    <w:name w:val="text"/>
    <w:basedOn w:val="DefaultParagraphFont"/>
    <w:rsid w:val="00394259"/>
  </w:style>
  <w:style w:type="character" w:styleId="Hyperlink">
    <w:name w:val="Hyperlink"/>
    <w:basedOn w:val="DefaultParagraphFont"/>
    <w:uiPriority w:val="99"/>
    <w:unhideWhenUsed/>
    <w:rsid w:val="00394259"/>
    <w:rPr>
      <w:color w:val="0563C1" w:themeColor="hyperlink"/>
      <w:u w:val="single"/>
    </w:rPr>
  </w:style>
  <w:style w:type="paragraph" w:styleId="NormalWeb">
    <w:name w:val="Normal (Web)"/>
    <w:basedOn w:val="Normal"/>
    <w:uiPriority w:val="99"/>
    <w:semiHidden/>
    <w:unhideWhenUsed/>
    <w:rsid w:val="0039425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8523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23C1"/>
    <w:rPr>
      <w:rFonts w:eastAsiaTheme="minorEastAsia"/>
      <w:lang w:val="en-US"/>
    </w:rPr>
  </w:style>
  <w:style w:type="paragraph" w:styleId="Header">
    <w:name w:val="header"/>
    <w:basedOn w:val="Normal"/>
    <w:link w:val="HeaderChar"/>
    <w:uiPriority w:val="99"/>
    <w:unhideWhenUsed/>
    <w:rsid w:val="000B3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09B"/>
  </w:style>
  <w:style w:type="paragraph" w:styleId="Footer">
    <w:name w:val="footer"/>
    <w:basedOn w:val="Normal"/>
    <w:link w:val="FooterChar"/>
    <w:uiPriority w:val="99"/>
    <w:unhideWhenUsed/>
    <w:rsid w:val="000B3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blehub.com/sermons/auth/bishop/the_holy_spirit_the_revealer_of_christ.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rosswalk.com/family/finances/is-tithing-for-the-new-testament-believer-11579309.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studytools.com/search/?t=niv&amp;q=ge+28: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ephennorway18.com/journal/2018/10/16/hearings-gods-voice" TargetMode="External"/><Relationship Id="rId23" Type="http://schemas.openxmlformats.org/officeDocument/2006/relationships/glossaryDocument" Target="glossary/document.xml"/><Relationship Id="rId10" Type="http://schemas.openxmlformats.org/officeDocument/2006/relationships/hyperlink" Target="http://www.biblestudytools.com/search/?t=niv&amp;q=ge+4:17-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orldvision.org/christian-faith-news-stories/keys-powerful-prayer-life-2019" TargetMode="External"/><Relationship Id="rId14" Type="http://schemas.openxmlformats.org/officeDocument/2006/relationships/hyperlink" Target="http://awtozer.org/hom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7555B5B1EF4D4183C07D4FD1F7004E"/>
        <w:category>
          <w:name w:val="General"/>
          <w:gallery w:val="placeholder"/>
        </w:category>
        <w:types>
          <w:type w:val="bbPlcHdr"/>
        </w:types>
        <w:behaviors>
          <w:behavior w:val="content"/>
        </w:behaviors>
        <w:guid w:val="{E35FBEE6-CF50-42E3-B09F-42F8129015AD}"/>
      </w:docPartPr>
      <w:docPartBody>
        <w:p w:rsidR="00000000" w:rsidRDefault="001279E7" w:rsidP="001279E7">
          <w:pPr>
            <w:pStyle w:val="DC7555B5B1EF4D4183C07D4FD1F7004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E7"/>
    <w:rsid w:val="001279E7"/>
    <w:rsid w:val="00A7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7555B5B1EF4D4183C07D4FD1F7004E">
    <w:name w:val="DC7555B5B1EF4D4183C07D4FD1F7004E"/>
    <w:rsid w:val="00127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9B0F-B7B1-4727-966B-1DE67404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6771</Words>
  <Characters>38597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growth Series</dc:creator>
  <cp:keywords/>
  <dc:description/>
  <cp:lastModifiedBy>IWC KidzTown</cp:lastModifiedBy>
  <cp:revision>4</cp:revision>
  <cp:lastPrinted>2020-10-06T19:44:00Z</cp:lastPrinted>
  <dcterms:created xsi:type="dcterms:W3CDTF">2020-10-06T19:37:00Z</dcterms:created>
  <dcterms:modified xsi:type="dcterms:W3CDTF">2020-10-06T19:57:00Z</dcterms:modified>
</cp:coreProperties>
</file>